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DD3659" w14:textId="00FE070E" w:rsidR="008746C6" w:rsidRDefault="008746C6" w:rsidP="006E26D0">
      <w:pPr>
        <w:ind w:left="142"/>
        <w:jc w:val="center"/>
        <w:rPr>
          <w:rFonts w:ascii="Times New Roman"/>
          <w:b/>
          <w:bCs/>
          <w:color w:val="000000"/>
          <w:sz w:val="24"/>
          <w:szCs w:val="24"/>
          <w:u w:val="single"/>
          <w:lang w:val="it-IT"/>
        </w:rPr>
      </w:pPr>
      <w:bookmarkStart w:id="0" w:name="_Hlk76460221"/>
      <w:r>
        <w:rPr>
          <w:rFonts w:ascii="Times New Roman"/>
          <w:b/>
          <w:bCs/>
          <w:color w:val="000000"/>
          <w:sz w:val="24"/>
          <w:szCs w:val="24"/>
          <w:u w:val="single"/>
          <w:lang w:val="it-IT"/>
        </w:rPr>
        <w:t>COMUNICATO STAMPA</w:t>
      </w:r>
    </w:p>
    <w:p w14:paraId="0D7AB7B2" w14:textId="201D43AD" w:rsidR="00D234FD" w:rsidRPr="006F5AA7" w:rsidRDefault="006F5AA7" w:rsidP="00867FE6">
      <w:pPr>
        <w:pStyle w:val="Titolo3"/>
        <w:spacing w:before="341" w:after="103" w:line="276" w:lineRule="auto"/>
        <w:ind w:left="142"/>
        <w:contextualSpacing/>
        <w:jc w:val="center"/>
        <w:rPr>
          <w:sz w:val="24"/>
          <w:szCs w:val="24"/>
        </w:rPr>
      </w:pPr>
      <w:r w:rsidRPr="006F5AA7">
        <w:rPr>
          <w:sz w:val="24"/>
          <w:szCs w:val="24"/>
        </w:rPr>
        <w:t>BILANCIO POS</w:t>
      </w:r>
      <w:r w:rsidR="00E614A5">
        <w:rPr>
          <w:sz w:val="24"/>
          <w:szCs w:val="24"/>
        </w:rPr>
        <w:t>I</w:t>
      </w:r>
      <w:bookmarkStart w:id="1" w:name="_GoBack"/>
      <w:bookmarkEnd w:id="1"/>
      <w:r w:rsidRPr="006F5AA7">
        <w:rPr>
          <w:sz w:val="24"/>
          <w:szCs w:val="24"/>
        </w:rPr>
        <w:t>TIVO PER L’ANEV CHE AUMENTA IL NUMERO DI AZIENDE ASSOCIATE</w:t>
      </w:r>
    </w:p>
    <w:p w14:paraId="37E5E674" w14:textId="77777777" w:rsidR="00C76FC6" w:rsidRPr="006F5AA7" w:rsidRDefault="006F5AA7" w:rsidP="006F5AA7">
      <w:pPr>
        <w:pStyle w:val="Titolo3"/>
        <w:spacing w:before="341" w:after="103" w:line="276" w:lineRule="auto"/>
        <w:ind w:left="142"/>
        <w:contextualSpacing/>
        <w:jc w:val="center"/>
        <w:rPr>
          <w:i/>
          <w:sz w:val="24"/>
          <w:szCs w:val="24"/>
        </w:rPr>
      </w:pPr>
      <w:r w:rsidRPr="006F5AA7">
        <w:rPr>
          <w:i/>
          <w:sz w:val="24"/>
          <w:szCs w:val="24"/>
        </w:rPr>
        <w:t xml:space="preserve">Nonostante il momento difficile del Covid, il settore eolico mostra la sua compattezza e maturità accrescendo il proprio numero </w:t>
      </w:r>
    </w:p>
    <w:p w14:paraId="09C6D23A" w14:textId="77777777" w:rsidR="004E5AE2" w:rsidRDefault="004E5AE2" w:rsidP="007B0A45">
      <w:pPr>
        <w:pStyle w:val="Titolo3"/>
        <w:spacing w:before="341" w:after="103" w:line="276" w:lineRule="auto"/>
        <w:ind w:left="142"/>
        <w:contextualSpacing/>
        <w:jc w:val="both"/>
        <w:rPr>
          <w:sz w:val="22"/>
          <w:szCs w:val="22"/>
          <w:u w:val="single"/>
        </w:rPr>
      </w:pPr>
    </w:p>
    <w:p w14:paraId="2B7BA5A2" w14:textId="3C649CC4" w:rsidR="00A92FA6" w:rsidRDefault="00500AB6" w:rsidP="009B3DA1">
      <w:pPr>
        <w:pStyle w:val="Titolo3"/>
        <w:spacing w:before="341" w:after="103" w:line="276" w:lineRule="auto"/>
        <w:contextualSpacing/>
        <w:jc w:val="both"/>
        <w:rPr>
          <w:b w:val="0"/>
          <w:sz w:val="24"/>
          <w:szCs w:val="24"/>
        </w:rPr>
      </w:pPr>
      <w:bookmarkStart w:id="2" w:name="_Hlk76369262"/>
      <w:r w:rsidRPr="00C67BAD">
        <w:rPr>
          <w:sz w:val="24"/>
          <w:szCs w:val="24"/>
          <w:u w:val="single"/>
        </w:rPr>
        <w:t>Roma</w:t>
      </w:r>
      <w:r w:rsidR="008C0752">
        <w:rPr>
          <w:sz w:val="24"/>
          <w:szCs w:val="24"/>
          <w:u w:val="single"/>
        </w:rPr>
        <w:t xml:space="preserve"> </w:t>
      </w:r>
      <w:r w:rsidR="00E314F7">
        <w:rPr>
          <w:sz w:val="24"/>
          <w:szCs w:val="24"/>
          <w:u w:val="single"/>
        </w:rPr>
        <w:t>6.12</w:t>
      </w:r>
      <w:r w:rsidR="009B3DA1">
        <w:rPr>
          <w:sz w:val="24"/>
          <w:szCs w:val="24"/>
          <w:u w:val="single"/>
        </w:rPr>
        <w:t>.</w:t>
      </w:r>
      <w:r w:rsidRPr="00C67BAD">
        <w:rPr>
          <w:sz w:val="24"/>
          <w:szCs w:val="24"/>
          <w:u w:val="single"/>
        </w:rPr>
        <w:t>2021:</w:t>
      </w:r>
      <w:r w:rsidR="004311B7" w:rsidRPr="00C67BAD">
        <w:rPr>
          <w:sz w:val="24"/>
          <w:szCs w:val="24"/>
        </w:rPr>
        <w:t xml:space="preserve"> </w:t>
      </w:r>
      <w:bookmarkEnd w:id="0"/>
      <w:bookmarkEnd w:id="2"/>
      <w:r w:rsidR="00FF2425">
        <w:rPr>
          <w:b w:val="0"/>
          <w:sz w:val="24"/>
          <w:szCs w:val="24"/>
        </w:rPr>
        <w:t xml:space="preserve">L’ANEV </w:t>
      </w:r>
      <w:r w:rsidR="00867FE6">
        <w:rPr>
          <w:b w:val="0"/>
          <w:sz w:val="24"/>
          <w:szCs w:val="24"/>
        </w:rPr>
        <w:t xml:space="preserve">sta per chiudere </w:t>
      </w:r>
      <w:r w:rsidR="00FF2425">
        <w:rPr>
          <w:b w:val="0"/>
          <w:sz w:val="24"/>
          <w:szCs w:val="24"/>
        </w:rPr>
        <w:t xml:space="preserve">il 2021 con un bilancio </w:t>
      </w:r>
      <w:r w:rsidR="00237D31">
        <w:rPr>
          <w:b w:val="0"/>
          <w:sz w:val="24"/>
          <w:szCs w:val="24"/>
        </w:rPr>
        <w:t xml:space="preserve">molto </w:t>
      </w:r>
      <w:r w:rsidR="00FF2425">
        <w:rPr>
          <w:b w:val="0"/>
          <w:sz w:val="24"/>
          <w:szCs w:val="24"/>
        </w:rPr>
        <w:t>positivo quanto al numero di aziende Associate. Il momento delicato dell’emergenza Covid che ha rappresentato una sfida importante per il settore eolico tutto, ha contribuito a rendere ancora più compatti gli operatori.</w:t>
      </w:r>
    </w:p>
    <w:p w14:paraId="418DF1EC" w14:textId="77777777" w:rsidR="008C0752" w:rsidRDefault="008C0752" w:rsidP="009B3DA1">
      <w:pPr>
        <w:pStyle w:val="Titolo3"/>
        <w:spacing w:before="341" w:after="103" w:line="276" w:lineRule="auto"/>
        <w:contextualSpacing/>
        <w:jc w:val="both"/>
        <w:rPr>
          <w:b w:val="0"/>
          <w:sz w:val="24"/>
          <w:szCs w:val="24"/>
        </w:rPr>
      </w:pPr>
    </w:p>
    <w:p w14:paraId="7D86BBCE" w14:textId="7B3A7101" w:rsidR="008C0752" w:rsidRDefault="008C0752" w:rsidP="009B3DA1">
      <w:pPr>
        <w:pStyle w:val="Titolo3"/>
        <w:spacing w:before="341" w:after="103" w:line="276" w:lineRule="auto"/>
        <w:contextualSpacing/>
        <w:jc w:val="both"/>
        <w:rPr>
          <w:b w:val="0"/>
          <w:sz w:val="24"/>
          <w:szCs w:val="24"/>
        </w:rPr>
      </w:pPr>
      <w:r>
        <w:rPr>
          <w:b w:val="0"/>
          <w:sz w:val="24"/>
          <w:szCs w:val="24"/>
        </w:rPr>
        <w:tab/>
        <w:t xml:space="preserve">Il segnale </w:t>
      </w:r>
      <w:r w:rsidR="000128D5">
        <w:rPr>
          <w:b w:val="0"/>
          <w:sz w:val="24"/>
          <w:szCs w:val="24"/>
        </w:rPr>
        <w:t>di crescita è</w:t>
      </w:r>
      <w:r>
        <w:rPr>
          <w:b w:val="0"/>
          <w:sz w:val="24"/>
          <w:szCs w:val="24"/>
        </w:rPr>
        <w:t xml:space="preserve"> emblematico della maturità del comparto. L’Associazione</w:t>
      </w:r>
      <w:r w:rsidR="00237D31">
        <w:rPr>
          <w:b w:val="0"/>
          <w:sz w:val="24"/>
          <w:szCs w:val="24"/>
        </w:rPr>
        <w:t>,</w:t>
      </w:r>
      <w:r>
        <w:rPr>
          <w:b w:val="0"/>
          <w:sz w:val="24"/>
          <w:szCs w:val="24"/>
        </w:rPr>
        <w:t xml:space="preserve"> che racchiude </w:t>
      </w:r>
      <w:r w:rsidR="00237D31">
        <w:rPr>
          <w:b w:val="0"/>
          <w:sz w:val="24"/>
          <w:szCs w:val="24"/>
        </w:rPr>
        <w:t xml:space="preserve">gli </w:t>
      </w:r>
      <w:r>
        <w:rPr>
          <w:b w:val="0"/>
          <w:sz w:val="24"/>
          <w:szCs w:val="24"/>
        </w:rPr>
        <w:t xml:space="preserve">operatori dell’eolico, dal produttore di energia, al costruttore di macchine e componentistica, </w:t>
      </w:r>
      <w:r w:rsidR="00237D31">
        <w:rPr>
          <w:b w:val="0"/>
          <w:sz w:val="24"/>
          <w:szCs w:val="24"/>
        </w:rPr>
        <w:t xml:space="preserve">dal trader </w:t>
      </w:r>
      <w:r>
        <w:rPr>
          <w:b w:val="0"/>
          <w:sz w:val="24"/>
          <w:szCs w:val="24"/>
        </w:rPr>
        <w:t xml:space="preserve">al curatore delle opere elettriche e civili, </w:t>
      </w:r>
      <w:r w:rsidR="00237D31">
        <w:rPr>
          <w:b w:val="0"/>
          <w:sz w:val="24"/>
          <w:szCs w:val="24"/>
        </w:rPr>
        <w:t xml:space="preserve">fino agli studi ingegneristici e </w:t>
      </w:r>
      <w:r>
        <w:rPr>
          <w:b w:val="0"/>
          <w:sz w:val="24"/>
          <w:szCs w:val="24"/>
        </w:rPr>
        <w:t>a</w:t>
      </w:r>
      <w:r w:rsidR="00237D31">
        <w:rPr>
          <w:b w:val="0"/>
          <w:sz w:val="24"/>
          <w:szCs w:val="24"/>
        </w:rPr>
        <w:t>i</w:t>
      </w:r>
      <w:r>
        <w:rPr>
          <w:b w:val="0"/>
          <w:sz w:val="24"/>
          <w:szCs w:val="24"/>
        </w:rPr>
        <w:t xml:space="preserve"> produttor</w:t>
      </w:r>
      <w:r w:rsidR="00237D31">
        <w:rPr>
          <w:b w:val="0"/>
          <w:sz w:val="24"/>
          <w:szCs w:val="24"/>
        </w:rPr>
        <w:t xml:space="preserve">i </w:t>
      </w:r>
      <w:r>
        <w:rPr>
          <w:b w:val="0"/>
          <w:sz w:val="24"/>
          <w:szCs w:val="24"/>
        </w:rPr>
        <w:t xml:space="preserve">di </w:t>
      </w:r>
      <w:r w:rsidR="00237D31">
        <w:rPr>
          <w:b w:val="0"/>
          <w:sz w:val="24"/>
          <w:szCs w:val="24"/>
        </w:rPr>
        <w:t>beni e servizi,</w:t>
      </w:r>
      <w:r>
        <w:rPr>
          <w:b w:val="0"/>
          <w:sz w:val="24"/>
          <w:szCs w:val="24"/>
        </w:rPr>
        <w:t xml:space="preserve"> è giunta a quota </w:t>
      </w:r>
      <w:r w:rsidR="002F2042">
        <w:rPr>
          <w:b w:val="0"/>
          <w:sz w:val="24"/>
          <w:szCs w:val="24"/>
        </w:rPr>
        <w:t>9</w:t>
      </w:r>
      <w:r w:rsidR="00323F6F">
        <w:rPr>
          <w:b w:val="0"/>
          <w:sz w:val="24"/>
          <w:szCs w:val="24"/>
        </w:rPr>
        <w:t>8</w:t>
      </w:r>
      <w:r>
        <w:rPr>
          <w:b w:val="0"/>
          <w:sz w:val="24"/>
          <w:szCs w:val="24"/>
        </w:rPr>
        <w:t xml:space="preserve"> aziende associate</w:t>
      </w:r>
      <w:r w:rsidR="003F5A09">
        <w:rPr>
          <w:b w:val="0"/>
          <w:sz w:val="24"/>
          <w:szCs w:val="24"/>
        </w:rPr>
        <w:t>, delle qual</w:t>
      </w:r>
      <w:r w:rsidR="00323F6F">
        <w:rPr>
          <w:b w:val="0"/>
          <w:sz w:val="24"/>
          <w:szCs w:val="24"/>
        </w:rPr>
        <w:t xml:space="preserve">i molte </w:t>
      </w:r>
      <w:r w:rsidR="003F5A09">
        <w:rPr>
          <w:b w:val="0"/>
          <w:sz w:val="24"/>
          <w:szCs w:val="24"/>
        </w:rPr>
        <w:t>sono arrivate quest’anno</w:t>
      </w:r>
      <w:r w:rsidR="00D83AA4">
        <w:rPr>
          <w:b w:val="0"/>
          <w:sz w:val="24"/>
          <w:szCs w:val="24"/>
        </w:rPr>
        <w:t>.</w:t>
      </w:r>
    </w:p>
    <w:p w14:paraId="34DFBC35" w14:textId="77777777" w:rsidR="003F5A09" w:rsidRDefault="003F5A09" w:rsidP="003F5A09">
      <w:pPr>
        <w:pStyle w:val="Titolo3"/>
        <w:spacing w:before="341" w:after="103" w:line="276" w:lineRule="auto"/>
        <w:contextualSpacing/>
        <w:jc w:val="both"/>
        <w:rPr>
          <w:b w:val="0"/>
          <w:sz w:val="24"/>
          <w:szCs w:val="24"/>
        </w:rPr>
      </w:pPr>
    </w:p>
    <w:p w14:paraId="0644062A" w14:textId="7A21569D" w:rsidR="003F5A09" w:rsidRDefault="003F5A09" w:rsidP="003F5A09">
      <w:pPr>
        <w:pStyle w:val="Titolo3"/>
        <w:spacing w:before="341" w:after="103" w:line="276" w:lineRule="auto"/>
        <w:contextualSpacing/>
        <w:jc w:val="both"/>
        <w:rPr>
          <w:b w:val="0"/>
          <w:sz w:val="24"/>
          <w:szCs w:val="24"/>
        </w:rPr>
      </w:pPr>
      <w:r>
        <w:rPr>
          <w:b w:val="0"/>
          <w:sz w:val="24"/>
          <w:szCs w:val="24"/>
        </w:rPr>
        <w:tab/>
        <w:t xml:space="preserve">Si contano tra i nuovi associati: </w:t>
      </w:r>
      <w:r w:rsidR="00237D31" w:rsidRPr="00836C22">
        <w:rPr>
          <w:sz w:val="24"/>
          <w:szCs w:val="24"/>
        </w:rPr>
        <w:t xml:space="preserve">A2A; </w:t>
      </w:r>
      <w:proofErr w:type="spellStart"/>
      <w:r w:rsidR="00237D31" w:rsidRPr="00836C22">
        <w:rPr>
          <w:sz w:val="24"/>
          <w:szCs w:val="24"/>
        </w:rPr>
        <w:t>Iberdrola</w:t>
      </w:r>
      <w:proofErr w:type="spellEnd"/>
      <w:r w:rsidR="00237D31" w:rsidRPr="00836C22">
        <w:rPr>
          <w:sz w:val="24"/>
          <w:szCs w:val="24"/>
        </w:rPr>
        <w:t xml:space="preserve"> </w:t>
      </w:r>
      <w:proofErr w:type="spellStart"/>
      <w:r w:rsidR="00237D31" w:rsidRPr="00836C22">
        <w:rPr>
          <w:sz w:val="24"/>
          <w:szCs w:val="24"/>
        </w:rPr>
        <w:t>Renovables</w:t>
      </w:r>
      <w:proofErr w:type="spellEnd"/>
      <w:r w:rsidR="00237D31" w:rsidRPr="00836C22">
        <w:rPr>
          <w:sz w:val="24"/>
          <w:szCs w:val="24"/>
        </w:rPr>
        <w:t xml:space="preserve"> Italia; </w:t>
      </w:r>
      <w:proofErr w:type="spellStart"/>
      <w:r w:rsidR="00237D31" w:rsidRPr="00237D31">
        <w:rPr>
          <w:sz w:val="24"/>
          <w:szCs w:val="24"/>
        </w:rPr>
        <w:t>Sorgenia</w:t>
      </w:r>
      <w:proofErr w:type="spellEnd"/>
      <w:r w:rsidR="00237D31" w:rsidRPr="00237D31">
        <w:rPr>
          <w:sz w:val="24"/>
          <w:szCs w:val="24"/>
        </w:rPr>
        <w:t xml:space="preserve">; </w:t>
      </w:r>
      <w:proofErr w:type="spellStart"/>
      <w:r w:rsidR="00237D31" w:rsidRPr="00836C22">
        <w:rPr>
          <w:sz w:val="24"/>
          <w:szCs w:val="24"/>
        </w:rPr>
        <w:t>Qint'X</w:t>
      </w:r>
      <w:proofErr w:type="spellEnd"/>
      <w:r w:rsidR="00237D31">
        <w:rPr>
          <w:b w:val="0"/>
          <w:sz w:val="24"/>
          <w:szCs w:val="24"/>
        </w:rPr>
        <w:t xml:space="preserve">; </w:t>
      </w:r>
      <w:r w:rsidR="00237D31" w:rsidRPr="00836C22">
        <w:rPr>
          <w:sz w:val="24"/>
          <w:szCs w:val="24"/>
        </w:rPr>
        <w:t xml:space="preserve">7 </w:t>
      </w:r>
      <w:proofErr w:type="spellStart"/>
      <w:r w:rsidR="00237D31" w:rsidRPr="00836C22">
        <w:rPr>
          <w:sz w:val="24"/>
          <w:szCs w:val="24"/>
        </w:rPr>
        <w:t>Seas</w:t>
      </w:r>
      <w:proofErr w:type="spellEnd"/>
      <w:r w:rsidR="00237D31" w:rsidRPr="00836C22">
        <w:rPr>
          <w:sz w:val="24"/>
          <w:szCs w:val="24"/>
        </w:rPr>
        <w:t xml:space="preserve"> </w:t>
      </w:r>
      <w:proofErr w:type="spellStart"/>
      <w:r w:rsidR="00237D31" w:rsidRPr="00836C22">
        <w:rPr>
          <w:sz w:val="24"/>
          <w:szCs w:val="24"/>
        </w:rPr>
        <w:t>Med</w:t>
      </w:r>
      <w:proofErr w:type="spellEnd"/>
      <w:r w:rsidR="00237D31" w:rsidRPr="00836C22">
        <w:rPr>
          <w:sz w:val="24"/>
          <w:szCs w:val="24"/>
        </w:rPr>
        <w:t>;</w:t>
      </w:r>
      <w:r w:rsidR="00237D31">
        <w:rPr>
          <w:sz w:val="24"/>
          <w:szCs w:val="24"/>
        </w:rPr>
        <w:t xml:space="preserve"> </w:t>
      </w:r>
      <w:proofErr w:type="spellStart"/>
      <w:r w:rsidR="00237D31" w:rsidRPr="00836C22">
        <w:rPr>
          <w:sz w:val="24"/>
          <w:szCs w:val="24"/>
        </w:rPr>
        <w:t>Statkraft</w:t>
      </w:r>
      <w:proofErr w:type="spellEnd"/>
      <w:r w:rsidR="00237D31" w:rsidRPr="00836C22">
        <w:rPr>
          <w:sz w:val="24"/>
          <w:szCs w:val="24"/>
        </w:rPr>
        <w:t xml:space="preserve"> Italia; </w:t>
      </w:r>
      <w:proofErr w:type="spellStart"/>
      <w:r w:rsidRPr="00836C22">
        <w:rPr>
          <w:sz w:val="24"/>
          <w:szCs w:val="24"/>
        </w:rPr>
        <w:t>Andpartners</w:t>
      </w:r>
      <w:proofErr w:type="spellEnd"/>
      <w:r w:rsidRPr="00836C22">
        <w:rPr>
          <w:sz w:val="24"/>
          <w:szCs w:val="24"/>
        </w:rPr>
        <w:t xml:space="preserve"> Tax and Law </w:t>
      </w:r>
      <w:proofErr w:type="spellStart"/>
      <w:r w:rsidRPr="00836C22">
        <w:rPr>
          <w:sz w:val="24"/>
          <w:szCs w:val="24"/>
        </w:rPr>
        <w:t>Firm</w:t>
      </w:r>
      <w:proofErr w:type="spellEnd"/>
      <w:r w:rsidRPr="00836C22">
        <w:rPr>
          <w:sz w:val="24"/>
          <w:szCs w:val="24"/>
        </w:rPr>
        <w:t xml:space="preserve">; Eolo Energie Bivona; </w:t>
      </w:r>
      <w:proofErr w:type="spellStart"/>
      <w:r w:rsidRPr="00836C22">
        <w:rPr>
          <w:sz w:val="24"/>
          <w:szCs w:val="24"/>
        </w:rPr>
        <w:t>Fred.Olsen</w:t>
      </w:r>
      <w:proofErr w:type="spellEnd"/>
      <w:r w:rsidRPr="00836C22">
        <w:rPr>
          <w:sz w:val="24"/>
          <w:szCs w:val="24"/>
        </w:rPr>
        <w:t xml:space="preserve"> </w:t>
      </w:r>
      <w:proofErr w:type="spellStart"/>
      <w:r w:rsidRPr="00836C22">
        <w:rPr>
          <w:sz w:val="24"/>
          <w:szCs w:val="24"/>
        </w:rPr>
        <w:t>Renewables</w:t>
      </w:r>
      <w:proofErr w:type="spellEnd"/>
      <w:r w:rsidRPr="00836C22">
        <w:rPr>
          <w:sz w:val="24"/>
          <w:szCs w:val="24"/>
        </w:rPr>
        <w:t xml:space="preserve"> </w:t>
      </w:r>
      <w:proofErr w:type="spellStart"/>
      <w:r w:rsidRPr="00836C22">
        <w:rPr>
          <w:sz w:val="24"/>
          <w:szCs w:val="24"/>
        </w:rPr>
        <w:t>Italy</w:t>
      </w:r>
      <w:proofErr w:type="spellEnd"/>
      <w:r w:rsidR="00237D31">
        <w:rPr>
          <w:sz w:val="24"/>
          <w:szCs w:val="24"/>
        </w:rPr>
        <w:t xml:space="preserve">; </w:t>
      </w:r>
      <w:proofErr w:type="spellStart"/>
      <w:r w:rsidRPr="00836C22">
        <w:rPr>
          <w:sz w:val="24"/>
          <w:szCs w:val="24"/>
        </w:rPr>
        <w:t>Klüber</w:t>
      </w:r>
      <w:proofErr w:type="spellEnd"/>
      <w:r w:rsidRPr="00836C22">
        <w:rPr>
          <w:sz w:val="24"/>
          <w:szCs w:val="24"/>
        </w:rPr>
        <w:t xml:space="preserve"> </w:t>
      </w:r>
      <w:proofErr w:type="spellStart"/>
      <w:r w:rsidRPr="00836C22">
        <w:rPr>
          <w:sz w:val="24"/>
          <w:szCs w:val="24"/>
        </w:rPr>
        <w:t>Lubrication</w:t>
      </w:r>
      <w:proofErr w:type="spellEnd"/>
      <w:r w:rsidRPr="00836C22">
        <w:rPr>
          <w:sz w:val="24"/>
          <w:szCs w:val="24"/>
        </w:rPr>
        <w:t xml:space="preserve"> Italia; </w:t>
      </w:r>
      <w:proofErr w:type="spellStart"/>
      <w:r w:rsidRPr="00836C22">
        <w:rPr>
          <w:sz w:val="24"/>
          <w:szCs w:val="24"/>
        </w:rPr>
        <w:t>Peikko</w:t>
      </w:r>
      <w:proofErr w:type="spellEnd"/>
      <w:r w:rsidRPr="00836C22">
        <w:rPr>
          <w:sz w:val="24"/>
          <w:szCs w:val="24"/>
        </w:rPr>
        <w:t xml:space="preserve"> Italia; SCS </w:t>
      </w:r>
      <w:proofErr w:type="spellStart"/>
      <w:r w:rsidRPr="00836C22">
        <w:rPr>
          <w:sz w:val="24"/>
          <w:szCs w:val="24"/>
        </w:rPr>
        <w:t>Innovations</w:t>
      </w:r>
      <w:proofErr w:type="spellEnd"/>
      <w:r w:rsidRPr="00836C22">
        <w:rPr>
          <w:sz w:val="24"/>
          <w:szCs w:val="24"/>
        </w:rPr>
        <w:t xml:space="preserve">; </w:t>
      </w:r>
      <w:proofErr w:type="spellStart"/>
      <w:r w:rsidRPr="00836C22">
        <w:rPr>
          <w:sz w:val="24"/>
          <w:szCs w:val="24"/>
        </w:rPr>
        <w:t>Sicoper</w:t>
      </w:r>
      <w:proofErr w:type="spellEnd"/>
      <w:r w:rsidRPr="00836C22">
        <w:rPr>
          <w:sz w:val="24"/>
          <w:szCs w:val="24"/>
        </w:rPr>
        <w:t>; Veneta Energie; e-</w:t>
      </w:r>
      <w:proofErr w:type="spellStart"/>
      <w:r w:rsidRPr="00836C22">
        <w:rPr>
          <w:sz w:val="24"/>
          <w:szCs w:val="24"/>
        </w:rPr>
        <w:t>Kora</w:t>
      </w:r>
      <w:proofErr w:type="spellEnd"/>
      <w:r w:rsidRPr="00836C22">
        <w:rPr>
          <w:sz w:val="24"/>
          <w:szCs w:val="24"/>
        </w:rPr>
        <w:t xml:space="preserve">; </w:t>
      </w:r>
      <w:proofErr w:type="spellStart"/>
      <w:r w:rsidRPr="00836C22">
        <w:rPr>
          <w:sz w:val="24"/>
          <w:szCs w:val="24"/>
        </w:rPr>
        <w:t>Yce</w:t>
      </w:r>
      <w:proofErr w:type="spellEnd"/>
      <w:r w:rsidRPr="00836C22">
        <w:rPr>
          <w:sz w:val="24"/>
          <w:szCs w:val="24"/>
        </w:rPr>
        <w:t xml:space="preserve"> </w:t>
      </w:r>
      <w:proofErr w:type="spellStart"/>
      <w:r w:rsidRPr="00836C22">
        <w:rPr>
          <w:sz w:val="24"/>
          <w:szCs w:val="24"/>
        </w:rPr>
        <w:t>Blades</w:t>
      </w:r>
      <w:proofErr w:type="spellEnd"/>
      <w:r w:rsidRPr="00836C22">
        <w:rPr>
          <w:sz w:val="24"/>
          <w:szCs w:val="24"/>
        </w:rPr>
        <w:t xml:space="preserve">; </w:t>
      </w:r>
      <w:proofErr w:type="spellStart"/>
      <w:r w:rsidRPr="00836C22">
        <w:rPr>
          <w:sz w:val="24"/>
          <w:szCs w:val="24"/>
        </w:rPr>
        <w:t>Tg.Emme</w:t>
      </w:r>
      <w:proofErr w:type="spellEnd"/>
      <w:r w:rsidRPr="00836C22">
        <w:rPr>
          <w:sz w:val="24"/>
          <w:szCs w:val="24"/>
        </w:rPr>
        <w:t xml:space="preserve"> Service</w:t>
      </w:r>
      <w:r w:rsidR="00237D31">
        <w:rPr>
          <w:sz w:val="24"/>
          <w:szCs w:val="24"/>
        </w:rPr>
        <w:t>.</w:t>
      </w:r>
    </w:p>
    <w:p w14:paraId="5F15EB6D" w14:textId="4B669C86" w:rsidR="00FF2425" w:rsidRPr="00C76FC6" w:rsidRDefault="00237D31" w:rsidP="009B3DA1">
      <w:pPr>
        <w:pStyle w:val="Titolo3"/>
        <w:spacing w:before="341" w:after="103" w:line="276" w:lineRule="auto"/>
        <w:contextualSpacing/>
        <w:jc w:val="both"/>
        <w:rPr>
          <w:b w:val="0"/>
          <w:sz w:val="24"/>
          <w:szCs w:val="24"/>
        </w:rPr>
      </w:pPr>
      <w:r>
        <w:rPr>
          <w:b w:val="0"/>
          <w:sz w:val="24"/>
          <w:szCs w:val="24"/>
        </w:rPr>
        <w:t xml:space="preserve"> </w:t>
      </w:r>
      <w:r w:rsidR="00FF2425">
        <w:rPr>
          <w:b w:val="0"/>
          <w:sz w:val="24"/>
          <w:szCs w:val="24"/>
        </w:rPr>
        <w:tab/>
      </w:r>
    </w:p>
    <w:p w14:paraId="79AA4F41" w14:textId="2E0DAB11" w:rsidR="009B3DA1" w:rsidRPr="006B22C2" w:rsidRDefault="00836C22" w:rsidP="009B3DA1">
      <w:pPr>
        <w:pStyle w:val="Titolo3"/>
        <w:spacing w:before="341" w:after="103" w:line="276" w:lineRule="auto"/>
        <w:contextualSpacing/>
        <w:jc w:val="both"/>
        <w:rPr>
          <w:b w:val="0"/>
          <w:i/>
          <w:sz w:val="24"/>
          <w:szCs w:val="24"/>
        </w:rPr>
      </w:pPr>
      <w:r>
        <w:rPr>
          <w:sz w:val="24"/>
          <w:szCs w:val="24"/>
        </w:rPr>
        <w:tab/>
      </w:r>
      <w:r w:rsidRPr="00836C22">
        <w:rPr>
          <w:b w:val="0"/>
          <w:i/>
          <w:sz w:val="24"/>
          <w:szCs w:val="24"/>
        </w:rPr>
        <w:t>“Accolgo con grande soddisfazione il segnale positivo proveniente dal</w:t>
      </w:r>
      <w:r>
        <w:rPr>
          <w:b w:val="0"/>
          <w:i/>
          <w:sz w:val="24"/>
          <w:szCs w:val="24"/>
        </w:rPr>
        <w:t xml:space="preserve">l’adesione di un numero così cospicuo </w:t>
      </w:r>
      <w:r w:rsidR="00237D31">
        <w:rPr>
          <w:b w:val="0"/>
          <w:i/>
          <w:sz w:val="24"/>
          <w:szCs w:val="24"/>
        </w:rPr>
        <w:t xml:space="preserve">e qualificato </w:t>
      </w:r>
      <w:r>
        <w:rPr>
          <w:b w:val="0"/>
          <w:i/>
          <w:sz w:val="24"/>
          <w:szCs w:val="24"/>
        </w:rPr>
        <w:t xml:space="preserve">di aziende all’ANEV” </w:t>
      </w:r>
      <w:r>
        <w:rPr>
          <w:b w:val="0"/>
          <w:sz w:val="24"/>
          <w:szCs w:val="24"/>
        </w:rPr>
        <w:t xml:space="preserve">ha commentato </w:t>
      </w:r>
      <w:r w:rsidRPr="00836C22">
        <w:rPr>
          <w:sz w:val="24"/>
          <w:szCs w:val="24"/>
        </w:rPr>
        <w:t>Simone Togni, Presidente dell’ANEV</w:t>
      </w:r>
      <w:r>
        <w:rPr>
          <w:b w:val="0"/>
          <w:sz w:val="24"/>
          <w:szCs w:val="24"/>
        </w:rPr>
        <w:t xml:space="preserve"> </w:t>
      </w:r>
      <w:r>
        <w:rPr>
          <w:b w:val="0"/>
          <w:i/>
          <w:sz w:val="24"/>
          <w:szCs w:val="24"/>
        </w:rPr>
        <w:t>“Il lavoro proficuo dell’Associazione per il tramite degli Organi associativi e dei Gruppi di Lavoro ha portato a risultati importanti e ad un posizionamento di prim’ordine con gli interlocutori istituzionali e con i media. È proprio il lavoro delle persone che fanno parte delle nostre aziende associate il valore aggiunto e credo che questa forza sia il traino che ha consentito all’associazione di crescere</w:t>
      </w:r>
      <w:r w:rsidR="006B22C2">
        <w:rPr>
          <w:b w:val="0"/>
          <w:i/>
          <w:sz w:val="24"/>
          <w:szCs w:val="24"/>
        </w:rPr>
        <w:t xml:space="preserve"> ulteriormente</w:t>
      </w:r>
      <w:r>
        <w:rPr>
          <w:b w:val="0"/>
          <w:i/>
          <w:sz w:val="24"/>
          <w:szCs w:val="24"/>
        </w:rPr>
        <w:t>. Pertanto do il benvenuto ai nuovi aderenti</w:t>
      </w:r>
      <w:r w:rsidR="006B22C2">
        <w:rPr>
          <w:b w:val="0"/>
          <w:i/>
          <w:sz w:val="24"/>
          <w:szCs w:val="24"/>
        </w:rPr>
        <w:t>, certo del fatto ch</w:t>
      </w:r>
      <w:r>
        <w:rPr>
          <w:b w:val="0"/>
          <w:i/>
          <w:sz w:val="24"/>
          <w:szCs w:val="24"/>
        </w:rPr>
        <w:t xml:space="preserve">e la loro partecipazione possa dare ulteriore lustro e impulso all’attività dell’ANEV. Abbiamo fatto molta strada, ma il cammino è ancora lungo per raggiungere gli obiettivi di decarbonizzazione e rimuovere gli ostacoli burocratici </w:t>
      </w:r>
      <w:r w:rsidR="007C5192">
        <w:rPr>
          <w:b w:val="0"/>
          <w:i/>
          <w:sz w:val="24"/>
          <w:szCs w:val="24"/>
        </w:rPr>
        <w:t>che spesso incontriamo sul nostro percorso”.</w:t>
      </w:r>
    </w:p>
    <w:p w14:paraId="15AF76F6" w14:textId="5D687308" w:rsidR="003558CE" w:rsidRDefault="003558CE"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0B11DB2B" w14:textId="77777777" w:rsidR="006B22C2" w:rsidRDefault="006B22C2"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07738912" w14:textId="17EB0439" w:rsidR="00BE4698" w:rsidRPr="001712E2" w:rsidRDefault="00F756DB" w:rsidP="003558CE">
      <w:pPr>
        <w:pStyle w:val="Titolo3"/>
        <w:shd w:val="clear" w:color="auto" w:fill="FFFFFF"/>
        <w:spacing w:before="341" w:after="103" w:line="276" w:lineRule="auto"/>
        <w:ind w:right="-1"/>
        <w:contextualSpacing/>
        <w:jc w:val="both"/>
        <w:rPr>
          <w:rFonts w:eastAsia="¹Å"/>
          <w:b w:val="0"/>
          <w:i/>
          <w:color w:val="000000"/>
          <w:sz w:val="20"/>
          <w:szCs w:val="20"/>
        </w:rPr>
      </w:pPr>
      <w:r w:rsidRPr="001712E2">
        <w:rPr>
          <w:rFonts w:eastAsia="¹Å"/>
          <w:b w:val="0"/>
          <w:i/>
          <w:color w:val="000000"/>
          <w:sz w:val="20"/>
          <w:szCs w:val="20"/>
        </w:rPr>
        <w:t>P</w:t>
      </w:r>
      <w:r w:rsidR="001C03F4" w:rsidRPr="001712E2">
        <w:rPr>
          <w:rFonts w:eastAsia="¹Å"/>
          <w:b w:val="0"/>
          <w:i/>
          <w:color w:val="000000"/>
          <w:sz w:val="20"/>
          <w:szCs w:val="20"/>
        </w:rPr>
        <w:t>er ulteriori informazioni, Ufficio Stampa:</w:t>
      </w:r>
    </w:p>
    <w:p w14:paraId="765E38E0" w14:textId="77777777" w:rsidR="00B2754F" w:rsidRDefault="0092632D" w:rsidP="003558CE">
      <w:pPr>
        <w:pStyle w:val="Titolo3"/>
        <w:shd w:val="clear" w:color="auto" w:fill="FFFFFF"/>
        <w:spacing w:before="341" w:after="103" w:line="276" w:lineRule="auto"/>
        <w:ind w:right="-1"/>
        <w:contextualSpacing/>
        <w:jc w:val="both"/>
        <w:rPr>
          <w:rFonts w:eastAsia="¹Å"/>
          <w:b w:val="0"/>
          <w:i/>
          <w:color w:val="000000"/>
          <w:sz w:val="20"/>
          <w:szCs w:val="20"/>
        </w:rPr>
      </w:pPr>
      <w:r w:rsidRPr="001712E2">
        <w:rPr>
          <w:rFonts w:eastAsia="¹Å"/>
          <w:b w:val="0"/>
          <w:i/>
          <w:color w:val="000000"/>
          <w:sz w:val="20"/>
          <w:szCs w:val="20"/>
        </w:rPr>
        <w:t>Si</w:t>
      </w:r>
      <w:r w:rsidR="001C03F4" w:rsidRPr="001712E2">
        <w:rPr>
          <w:rFonts w:eastAsia="¹Å"/>
          <w:b w:val="0"/>
          <w:i/>
          <w:color w:val="000000"/>
          <w:sz w:val="20"/>
          <w:szCs w:val="20"/>
        </w:rPr>
        <w:t xml:space="preserve">lvia Martone - </w:t>
      </w:r>
      <w:hyperlink r:id="rId8" w:history="1">
        <w:r w:rsidR="001C03F4" w:rsidRPr="001712E2">
          <w:rPr>
            <w:rFonts w:eastAsia="¹Å"/>
            <w:b w:val="0"/>
            <w:i/>
            <w:color w:val="0000FF"/>
            <w:sz w:val="20"/>
            <w:szCs w:val="20"/>
            <w:u w:val="single" w:color="0000FF"/>
          </w:rPr>
          <w:t>comunicazione@anev.org</w:t>
        </w:r>
      </w:hyperlink>
      <w:r w:rsidR="001C03F4" w:rsidRPr="001712E2">
        <w:rPr>
          <w:rFonts w:eastAsia="¹Å"/>
          <w:b w:val="0"/>
          <w:i/>
          <w:color w:val="000000"/>
          <w:sz w:val="20"/>
          <w:szCs w:val="20"/>
        </w:rPr>
        <w:t xml:space="preserve"> - Tel. +39 0642014701</w:t>
      </w:r>
    </w:p>
    <w:p w14:paraId="17B8D234" w14:textId="77777777" w:rsidR="006F5AA7" w:rsidRPr="001712E2" w:rsidRDefault="006F5AA7" w:rsidP="003558CE">
      <w:pPr>
        <w:pStyle w:val="Titolo3"/>
        <w:shd w:val="clear" w:color="auto" w:fill="FFFFFF"/>
        <w:spacing w:before="341" w:after="103" w:line="276" w:lineRule="auto"/>
        <w:ind w:right="-1"/>
        <w:contextualSpacing/>
        <w:jc w:val="both"/>
        <w:rPr>
          <w:rFonts w:eastAsia="¹Å"/>
          <w:b w:val="0"/>
          <w:i/>
          <w:color w:val="000000"/>
          <w:sz w:val="20"/>
          <w:szCs w:val="20"/>
        </w:rPr>
      </w:pPr>
    </w:p>
    <w:p w14:paraId="2864CCDD" w14:textId="77777777" w:rsidR="008C1087" w:rsidRPr="006F5AA7" w:rsidRDefault="008C1087" w:rsidP="003558CE">
      <w:pPr>
        <w:pStyle w:val="Titolo3"/>
        <w:shd w:val="clear" w:color="auto" w:fill="FFFFFF"/>
        <w:spacing w:before="341" w:after="103" w:line="276" w:lineRule="auto"/>
        <w:ind w:right="-1"/>
        <w:contextualSpacing/>
        <w:jc w:val="both"/>
        <w:rPr>
          <w:rFonts w:eastAsia="¹Å"/>
          <w:b w:val="0"/>
          <w:i/>
          <w:color w:val="000000"/>
          <w:sz w:val="14"/>
          <w:szCs w:val="14"/>
        </w:rPr>
      </w:pPr>
      <w:r w:rsidRPr="006F5AA7">
        <w:rPr>
          <w:sz w:val="14"/>
          <w:szCs w:val="14"/>
        </w:rPr>
        <w:t xml:space="preserve">ANEV - Associazione Nazionale Energia del Vento - </w:t>
      </w:r>
      <w:r w:rsidRPr="006F5AA7">
        <w:rPr>
          <w:b w:val="0"/>
          <w:sz w:val="14"/>
          <w:szCs w:val="14"/>
        </w:rPr>
        <w:t>è l'associazione di protezione ambientale, riconosciuta ai sensi della Legge 8 luglio 1986 n. 349, costituita nel luglio 2002 che vede riunite circa 9</w:t>
      </w:r>
      <w:r w:rsidR="006F5AA7">
        <w:rPr>
          <w:b w:val="0"/>
          <w:sz w:val="14"/>
          <w:szCs w:val="14"/>
        </w:rPr>
        <w:t>9</w:t>
      </w:r>
      <w:r w:rsidRPr="006F5AA7">
        <w:rPr>
          <w:b w:val="0"/>
          <w:sz w:val="14"/>
          <w:szCs w:val="14"/>
        </w:rPr>
        <w:t xml:space="preserve">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8C1087" w:rsidRPr="006F5AA7" w:rsidSect="001712E2">
      <w:headerReference w:type="even" r:id="rId9"/>
      <w:headerReference w:type="default" r:id="rId10"/>
      <w:footerReference w:type="even" r:id="rId11"/>
      <w:footerReference w:type="default" r:id="rId12"/>
      <w:endnotePr>
        <w:numFmt w:val="decimal"/>
      </w:endnotePr>
      <w:pgSz w:w="11906" w:h="16838"/>
      <w:pgMar w:top="1560" w:right="991" w:bottom="1418" w:left="851" w:header="284"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6DD5F" w14:textId="77777777" w:rsidR="00BA0BDD" w:rsidRDefault="00BA0BDD">
      <w:r>
        <w:separator/>
      </w:r>
    </w:p>
  </w:endnote>
  <w:endnote w:type="continuationSeparator" w:id="0">
    <w:p w14:paraId="1FD74C8B" w14:textId="77777777" w:rsidR="00BA0BDD" w:rsidRDefault="00BA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F903" w14:textId="77777777" w:rsidR="00974741" w:rsidRDefault="00974741">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D947"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14:paraId="08CC5CFA"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14:paraId="231790AE" w14:textId="77777777" w:rsidR="00974741" w:rsidRPr="00D63E93" w:rsidRDefault="00BA0BDD">
    <w:pPr>
      <w:widowControl/>
      <w:tabs>
        <w:tab w:val="left" w:pos="2160"/>
      </w:tabs>
      <w:wordWrap/>
      <w:spacing w:line="120" w:lineRule="atLeast"/>
      <w:ind w:right="-238"/>
      <w:jc w:val="center"/>
      <w:rPr>
        <w:rFonts w:ascii="Times New Roman" w:eastAsia="¹Å"/>
        <w:color w:val="000000"/>
        <w:sz w:val="10"/>
        <w:szCs w:val="18"/>
        <w:lang w:val="it-IT"/>
      </w:rPr>
    </w:pPr>
    <w:hyperlink r:id="rId1" w:history="1">
      <w:r w:rsidR="00974741" w:rsidRPr="00D63E93">
        <w:rPr>
          <w:rFonts w:ascii="Times New Roman" w:eastAsia="¹Å"/>
          <w:color w:val="0000FF"/>
          <w:spacing w:val="36"/>
          <w:sz w:val="10"/>
          <w:szCs w:val="18"/>
          <w:u w:val="single"/>
          <w:lang w:val="it-IT"/>
        </w:rPr>
        <w:t>WWW.ANEV.ORG</w:t>
      </w:r>
    </w:hyperlink>
    <w:r w:rsidR="00974741" w:rsidRPr="00D63E93">
      <w:rPr>
        <w:rFonts w:ascii="Garamond" w:eastAsia="¹Å" w:hAnsi="Garamond"/>
        <w:caps/>
        <w:color w:val="000000"/>
        <w:spacing w:val="45"/>
        <w:sz w:val="10"/>
        <w:szCs w:val="18"/>
        <w:lang w:val="it-IT"/>
      </w:rPr>
      <w:t xml:space="preserve"> - </w:t>
    </w:r>
    <w:r w:rsidR="00E614A5">
      <w:fldChar w:fldCharType="begin"/>
    </w:r>
    <w:r w:rsidR="00E614A5" w:rsidRPr="006E7A1C">
      <w:rPr>
        <w:lang w:val="it-IT"/>
      </w:rPr>
      <w:instrText xml:space="preserve"> HYPERLINK "mailto:segreteriaanev@tiscali.it" </w:instrText>
    </w:r>
    <w:r w:rsidR="00E614A5">
      <w:fldChar w:fldCharType="separate"/>
    </w:r>
    <w:r w:rsidR="00974741" w:rsidRPr="00D63E93">
      <w:rPr>
        <w:rFonts w:ascii="Times New Roman" w:eastAsia="¹Å"/>
        <w:color w:val="0000FF"/>
        <w:spacing w:val="36"/>
        <w:sz w:val="10"/>
        <w:szCs w:val="18"/>
        <w:u w:val="single"/>
        <w:lang w:val="it-IT"/>
      </w:rPr>
      <w:t>SEGRETERIA@ANEV.ORG</w:t>
    </w:r>
    <w:r w:rsidR="00E614A5">
      <w:rPr>
        <w:rFonts w:ascii="Times New Roman" w:eastAsia="¹Å"/>
        <w:color w:val="0000FF"/>
        <w:spacing w:val="36"/>
        <w:sz w:val="10"/>
        <w:szCs w:val="18"/>
        <w:u w:val="single"/>
        <w:lang w:val="it-IT"/>
      </w:rPr>
      <w:fldChar w:fldCharType="end"/>
    </w:r>
  </w:p>
  <w:p w14:paraId="5A161CFB" w14:textId="77777777" w:rsidR="00974741" w:rsidRPr="00D63E93" w:rsidRDefault="00974741">
    <w:pPr>
      <w:rPr>
        <w:rFonts w:ascii="Times New Roman" w:eastAsia="¹Å"/>
        <w:color w:val="000000"/>
        <w:sz w:val="10"/>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E5C76" w14:textId="77777777" w:rsidR="00BA0BDD" w:rsidRDefault="00BA0BDD">
      <w:r>
        <w:separator/>
      </w:r>
    </w:p>
  </w:footnote>
  <w:footnote w:type="continuationSeparator" w:id="0">
    <w:p w14:paraId="79013400" w14:textId="77777777" w:rsidR="00BA0BDD" w:rsidRDefault="00BA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719" w14:textId="77777777" w:rsidR="00974741" w:rsidRDefault="00974741">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F20D" w14:textId="77777777" w:rsidR="00974741" w:rsidRDefault="001375B4" w:rsidP="000943A7">
    <w:pPr>
      <w:pStyle w:val="Intestazione"/>
      <w:ind w:left="284"/>
      <w:jc w:val="center"/>
    </w:pPr>
    <w:r>
      <w:rPr>
        <w:noProof/>
        <w:lang w:val="it-IT" w:eastAsia="it-IT"/>
      </w:rPr>
      <w:drawing>
        <wp:anchor distT="0" distB="0" distL="114300" distR="114300" simplePos="0" relativeHeight="251659264" behindDoc="1" locked="0" layoutInCell="1" allowOverlap="1" wp14:anchorId="626F7E11" wp14:editId="6A444F61">
          <wp:simplePos x="0" y="0"/>
          <wp:positionH relativeFrom="column">
            <wp:posOffset>4994275</wp:posOffset>
          </wp:positionH>
          <wp:positionV relativeFrom="paragraph">
            <wp:posOffset>-85090</wp:posOffset>
          </wp:positionV>
          <wp:extent cx="1543685" cy="935990"/>
          <wp:effectExtent l="19050" t="0" r="0" b="0"/>
          <wp:wrapNone/>
          <wp:docPr id="9" name="Immagine 0" descr="LiberaEnergiaAran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aEnergiaArancio.png"/>
                  <pic:cNvPicPr/>
                </pic:nvPicPr>
                <pic:blipFill>
                  <a:blip r:embed="rId1"/>
                  <a:stretch>
                    <a:fillRect/>
                  </a:stretch>
                </pic:blipFill>
                <pic:spPr>
                  <a:xfrm>
                    <a:off x="0" y="0"/>
                    <a:ext cx="1543685" cy="935990"/>
                  </a:xfrm>
                  <a:prstGeom prst="rect">
                    <a:avLst/>
                  </a:prstGeom>
                </pic:spPr>
              </pic:pic>
            </a:graphicData>
          </a:graphic>
        </wp:anchor>
      </w:drawing>
    </w:r>
    <w:r>
      <w:rPr>
        <w:noProof/>
        <w:lang w:val="it-IT" w:eastAsia="it-IT"/>
      </w:rPr>
      <w:drawing>
        <wp:anchor distT="0" distB="0" distL="114300" distR="114300" simplePos="0" relativeHeight="251658240" behindDoc="1" locked="0" layoutInCell="1" allowOverlap="1" wp14:anchorId="59A62A15" wp14:editId="56A94C68">
          <wp:simplePos x="0" y="0"/>
          <wp:positionH relativeFrom="column">
            <wp:posOffset>46478</wp:posOffset>
          </wp:positionH>
          <wp:positionV relativeFrom="paragraph">
            <wp:posOffset>-84475</wp:posOffset>
          </wp:positionV>
          <wp:extent cx="2598789" cy="796413"/>
          <wp:effectExtent l="19050" t="0" r="0" b="0"/>
          <wp:wrapNone/>
          <wp:docPr id="10" name="Immagine 10"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2">
                    <a:extLst>
                      <a:ext uri="{28A0092B-C50C-407E-A947-70E740481C1C}">
                        <a14:useLocalDpi xmlns:a14="http://schemas.microsoft.com/office/drawing/2010/main" val="0"/>
                      </a:ext>
                    </a:extLst>
                  </a:blip>
                  <a:stretch>
                    <a:fillRect/>
                  </a:stretch>
                </pic:blipFill>
                <pic:spPr>
                  <a:xfrm>
                    <a:off x="0" y="0"/>
                    <a:ext cx="2598789" cy="796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1593"/>
    <w:rsid w:val="0000231A"/>
    <w:rsid w:val="000033BA"/>
    <w:rsid w:val="00005FC9"/>
    <w:rsid w:val="000119BA"/>
    <w:rsid w:val="00012490"/>
    <w:rsid w:val="000128D5"/>
    <w:rsid w:val="000152E0"/>
    <w:rsid w:val="000167C0"/>
    <w:rsid w:val="00020071"/>
    <w:rsid w:val="00020BBD"/>
    <w:rsid w:val="00021860"/>
    <w:rsid w:val="000226A6"/>
    <w:rsid w:val="00030BFB"/>
    <w:rsid w:val="0003111F"/>
    <w:rsid w:val="00031435"/>
    <w:rsid w:val="00032058"/>
    <w:rsid w:val="00034660"/>
    <w:rsid w:val="00035377"/>
    <w:rsid w:val="00041DE5"/>
    <w:rsid w:val="00041EDC"/>
    <w:rsid w:val="00042C70"/>
    <w:rsid w:val="00043BD4"/>
    <w:rsid w:val="0005159E"/>
    <w:rsid w:val="00052680"/>
    <w:rsid w:val="00064AE0"/>
    <w:rsid w:val="00064D6D"/>
    <w:rsid w:val="0007024C"/>
    <w:rsid w:val="00070D23"/>
    <w:rsid w:val="00071F1D"/>
    <w:rsid w:val="00072F57"/>
    <w:rsid w:val="00077F5A"/>
    <w:rsid w:val="00080DC5"/>
    <w:rsid w:val="0008455D"/>
    <w:rsid w:val="00084BFB"/>
    <w:rsid w:val="00087057"/>
    <w:rsid w:val="0009023F"/>
    <w:rsid w:val="000902B2"/>
    <w:rsid w:val="00092156"/>
    <w:rsid w:val="000943A7"/>
    <w:rsid w:val="000973C2"/>
    <w:rsid w:val="00097783"/>
    <w:rsid w:val="000A049F"/>
    <w:rsid w:val="000A0DC8"/>
    <w:rsid w:val="000A5329"/>
    <w:rsid w:val="000A5F43"/>
    <w:rsid w:val="000B3101"/>
    <w:rsid w:val="000B38B9"/>
    <w:rsid w:val="000B4D64"/>
    <w:rsid w:val="000B7D54"/>
    <w:rsid w:val="000B7DB8"/>
    <w:rsid w:val="000C25A5"/>
    <w:rsid w:val="000C30EB"/>
    <w:rsid w:val="000C4E19"/>
    <w:rsid w:val="000C64DF"/>
    <w:rsid w:val="000C6C17"/>
    <w:rsid w:val="000D2EDB"/>
    <w:rsid w:val="000D3E4E"/>
    <w:rsid w:val="000D4C98"/>
    <w:rsid w:val="000D6820"/>
    <w:rsid w:val="000D7FE0"/>
    <w:rsid w:val="000E0109"/>
    <w:rsid w:val="000E0A62"/>
    <w:rsid w:val="000E2CF7"/>
    <w:rsid w:val="000E5D50"/>
    <w:rsid w:val="000E6469"/>
    <w:rsid w:val="000E6DCF"/>
    <w:rsid w:val="000E732A"/>
    <w:rsid w:val="000F1905"/>
    <w:rsid w:val="000F2CA7"/>
    <w:rsid w:val="000F4083"/>
    <w:rsid w:val="000F42BB"/>
    <w:rsid w:val="000F65F5"/>
    <w:rsid w:val="0010088B"/>
    <w:rsid w:val="00101BCF"/>
    <w:rsid w:val="0010297C"/>
    <w:rsid w:val="001029F3"/>
    <w:rsid w:val="00104891"/>
    <w:rsid w:val="00104CD9"/>
    <w:rsid w:val="00107061"/>
    <w:rsid w:val="00107D3E"/>
    <w:rsid w:val="001144C5"/>
    <w:rsid w:val="00116322"/>
    <w:rsid w:val="00116363"/>
    <w:rsid w:val="00116E02"/>
    <w:rsid w:val="00117E85"/>
    <w:rsid w:val="00121C7C"/>
    <w:rsid w:val="00124A62"/>
    <w:rsid w:val="00127ECB"/>
    <w:rsid w:val="0013060C"/>
    <w:rsid w:val="00131617"/>
    <w:rsid w:val="00131BBE"/>
    <w:rsid w:val="00134636"/>
    <w:rsid w:val="00135CDD"/>
    <w:rsid w:val="001375B4"/>
    <w:rsid w:val="00140EEE"/>
    <w:rsid w:val="00142328"/>
    <w:rsid w:val="00142B83"/>
    <w:rsid w:val="00142C4D"/>
    <w:rsid w:val="001432FF"/>
    <w:rsid w:val="0014483D"/>
    <w:rsid w:val="00147EB8"/>
    <w:rsid w:val="00150155"/>
    <w:rsid w:val="0015079F"/>
    <w:rsid w:val="00153DBE"/>
    <w:rsid w:val="00154429"/>
    <w:rsid w:val="0015489B"/>
    <w:rsid w:val="00154D35"/>
    <w:rsid w:val="00156AE4"/>
    <w:rsid w:val="00157C0C"/>
    <w:rsid w:val="00160C7F"/>
    <w:rsid w:val="00161505"/>
    <w:rsid w:val="001712E2"/>
    <w:rsid w:val="001733B6"/>
    <w:rsid w:val="0017775F"/>
    <w:rsid w:val="00177858"/>
    <w:rsid w:val="00177C41"/>
    <w:rsid w:val="0018029F"/>
    <w:rsid w:val="001804E2"/>
    <w:rsid w:val="00180C98"/>
    <w:rsid w:val="00180F8D"/>
    <w:rsid w:val="001848B6"/>
    <w:rsid w:val="00184932"/>
    <w:rsid w:val="00185AA1"/>
    <w:rsid w:val="001860BA"/>
    <w:rsid w:val="0019075D"/>
    <w:rsid w:val="00191DC6"/>
    <w:rsid w:val="001927C4"/>
    <w:rsid w:val="00194058"/>
    <w:rsid w:val="00195B4B"/>
    <w:rsid w:val="00196C8E"/>
    <w:rsid w:val="001A1B56"/>
    <w:rsid w:val="001A3B5E"/>
    <w:rsid w:val="001A6081"/>
    <w:rsid w:val="001A6BBE"/>
    <w:rsid w:val="001A6F78"/>
    <w:rsid w:val="001A7106"/>
    <w:rsid w:val="001A7A5A"/>
    <w:rsid w:val="001A7F17"/>
    <w:rsid w:val="001B058A"/>
    <w:rsid w:val="001B1A66"/>
    <w:rsid w:val="001B288A"/>
    <w:rsid w:val="001B4280"/>
    <w:rsid w:val="001B474A"/>
    <w:rsid w:val="001B7089"/>
    <w:rsid w:val="001B7A67"/>
    <w:rsid w:val="001C03F4"/>
    <w:rsid w:val="001C20D1"/>
    <w:rsid w:val="001C2B08"/>
    <w:rsid w:val="001C714F"/>
    <w:rsid w:val="001D548F"/>
    <w:rsid w:val="001D6AB3"/>
    <w:rsid w:val="001E1A01"/>
    <w:rsid w:val="001E2373"/>
    <w:rsid w:val="001E2CA7"/>
    <w:rsid w:val="001E6023"/>
    <w:rsid w:val="001E7B08"/>
    <w:rsid w:val="001F114E"/>
    <w:rsid w:val="001F1BFF"/>
    <w:rsid w:val="001F3A90"/>
    <w:rsid w:val="001F3C8E"/>
    <w:rsid w:val="001F7D92"/>
    <w:rsid w:val="002003FC"/>
    <w:rsid w:val="00202F6A"/>
    <w:rsid w:val="00204FD8"/>
    <w:rsid w:val="002076E5"/>
    <w:rsid w:val="002079BA"/>
    <w:rsid w:val="002108CA"/>
    <w:rsid w:val="0021342D"/>
    <w:rsid w:val="0021393B"/>
    <w:rsid w:val="00214E43"/>
    <w:rsid w:val="00222B18"/>
    <w:rsid w:val="002240C8"/>
    <w:rsid w:val="00224C62"/>
    <w:rsid w:val="00224E54"/>
    <w:rsid w:val="00224EBC"/>
    <w:rsid w:val="002254E9"/>
    <w:rsid w:val="00226358"/>
    <w:rsid w:val="00237D31"/>
    <w:rsid w:val="00240673"/>
    <w:rsid w:val="00241D7B"/>
    <w:rsid w:val="0024371B"/>
    <w:rsid w:val="00244E31"/>
    <w:rsid w:val="0024573D"/>
    <w:rsid w:val="0024697A"/>
    <w:rsid w:val="00246A1F"/>
    <w:rsid w:val="002478A0"/>
    <w:rsid w:val="00251199"/>
    <w:rsid w:val="002559A3"/>
    <w:rsid w:val="00255CE4"/>
    <w:rsid w:val="0025729D"/>
    <w:rsid w:val="00262532"/>
    <w:rsid w:val="0026321E"/>
    <w:rsid w:val="00264009"/>
    <w:rsid w:val="00264039"/>
    <w:rsid w:val="002707E5"/>
    <w:rsid w:val="00270FAA"/>
    <w:rsid w:val="00272670"/>
    <w:rsid w:val="002729A2"/>
    <w:rsid w:val="00272C06"/>
    <w:rsid w:val="00272CA4"/>
    <w:rsid w:val="00274403"/>
    <w:rsid w:val="00275E7B"/>
    <w:rsid w:val="00276620"/>
    <w:rsid w:val="002767DC"/>
    <w:rsid w:val="002815EB"/>
    <w:rsid w:val="00281B76"/>
    <w:rsid w:val="00282A4A"/>
    <w:rsid w:val="002835FA"/>
    <w:rsid w:val="00283F7D"/>
    <w:rsid w:val="00284669"/>
    <w:rsid w:val="00287190"/>
    <w:rsid w:val="002936CE"/>
    <w:rsid w:val="00293E24"/>
    <w:rsid w:val="00296737"/>
    <w:rsid w:val="00297A9B"/>
    <w:rsid w:val="00297C55"/>
    <w:rsid w:val="002A0E84"/>
    <w:rsid w:val="002A17DF"/>
    <w:rsid w:val="002A21C2"/>
    <w:rsid w:val="002A21C5"/>
    <w:rsid w:val="002A272C"/>
    <w:rsid w:val="002A296F"/>
    <w:rsid w:val="002A4012"/>
    <w:rsid w:val="002A44C8"/>
    <w:rsid w:val="002A4BEA"/>
    <w:rsid w:val="002A5315"/>
    <w:rsid w:val="002A67C6"/>
    <w:rsid w:val="002B1141"/>
    <w:rsid w:val="002B451B"/>
    <w:rsid w:val="002B5455"/>
    <w:rsid w:val="002B789B"/>
    <w:rsid w:val="002C0477"/>
    <w:rsid w:val="002C08D5"/>
    <w:rsid w:val="002C191B"/>
    <w:rsid w:val="002C26DB"/>
    <w:rsid w:val="002C56F9"/>
    <w:rsid w:val="002D04A5"/>
    <w:rsid w:val="002D1297"/>
    <w:rsid w:val="002D1CD0"/>
    <w:rsid w:val="002D62B7"/>
    <w:rsid w:val="002D69A2"/>
    <w:rsid w:val="002D7F4B"/>
    <w:rsid w:val="002E2590"/>
    <w:rsid w:val="002E5A05"/>
    <w:rsid w:val="002E5B2C"/>
    <w:rsid w:val="002E7B5A"/>
    <w:rsid w:val="002F2042"/>
    <w:rsid w:val="002F48E8"/>
    <w:rsid w:val="00304411"/>
    <w:rsid w:val="00304B7E"/>
    <w:rsid w:val="00306AA4"/>
    <w:rsid w:val="0030716A"/>
    <w:rsid w:val="00307BEA"/>
    <w:rsid w:val="00311F25"/>
    <w:rsid w:val="003144FB"/>
    <w:rsid w:val="0031493B"/>
    <w:rsid w:val="003163A9"/>
    <w:rsid w:val="00316607"/>
    <w:rsid w:val="00317C09"/>
    <w:rsid w:val="00320360"/>
    <w:rsid w:val="00321D16"/>
    <w:rsid w:val="00321EE1"/>
    <w:rsid w:val="00323DB1"/>
    <w:rsid w:val="00323F6F"/>
    <w:rsid w:val="00326ED9"/>
    <w:rsid w:val="00327128"/>
    <w:rsid w:val="00332001"/>
    <w:rsid w:val="003350DF"/>
    <w:rsid w:val="00336180"/>
    <w:rsid w:val="003366D6"/>
    <w:rsid w:val="00344C29"/>
    <w:rsid w:val="003455CE"/>
    <w:rsid w:val="00347578"/>
    <w:rsid w:val="00350A8D"/>
    <w:rsid w:val="0035111E"/>
    <w:rsid w:val="003519E4"/>
    <w:rsid w:val="00354A64"/>
    <w:rsid w:val="003558CE"/>
    <w:rsid w:val="00356ACC"/>
    <w:rsid w:val="00360D95"/>
    <w:rsid w:val="00363DE0"/>
    <w:rsid w:val="003650D4"/>
    <w:rsid w:val="0037202C"/>
    <w:rsid w:val="0037210F"/>
    <w:rsid w:val="003761D6"/>
    <w:rsid w:val="0037699F"/>
    <w:rsid w:val="00376A3A"/>
    <w:rsid w:val="0038041F"/>
    <w:rsid w:val="00380B7A"/>
    <w:rsid w:val="00382059"/>
    <w:rsid w:val="00385638"/>
    <w:rsid w:val="003856CB"/>
    <w:rsid w:val="00385AD3"/>
    <w:rsid w:val="00387314"/>
    <w:rsid w:val="00387CF7"/>
    <w:rsid w:val="00387FF7"/>
    <w:rsid w:val="00390CC7"/>
    <w:rsid w:val="003912DF"/>
    <w:rsid w:val="003930E4"/>
    <w:rsid w:val="003947AF"/>
    <w:rsid w:val="00395A87"/>
    <w:rsid w:val="00395DE2"/>
    <w:rsid w:val="003A2503"/>
    <w:rsid w:val="003A2C33"/>
    <w:rsid w:val="003A3026"/>
    <w:rsid w:val="003A35B5"/>
    <w:rsid w:val="003A39BE"/>
    <w:rsid w:val="003A46A5"/>
    <w:rsid w:val="003A4858"/>
    <w:rsid w:val="003A741C"/>
    <w:rsid w:val="003B14BA"/>
    <w:rsid w:val="003B1517"/>
    <w:rsid w:val="003B1DF4"/>
    <w:rsid w:val="003B4E97"/>
    <w:rsid w:val="003B5808"/>
    <w:rsid w:val="003B6CB7"/>
    <w:rsid w:val="003B79B2"/>
    <w:rsid w:val="003C1734"/>
    <w:rsid w:val="003C18A7"/>
    <w:rsid w:val="003C2DA4"/>
    <w:rsid w:val="003C3491"/>
    <w:rsid w:val="003C6007"/>
    <w:rsid w:val="003C6DA3"/>
    <w:rsid w:val="003C7F30"/>
    <w:rsid w:val="003D0C56"/>
    <w:rsid w:val="003D7694"/>
    <w:rsid w:val="003E104D"/>
    <w:rsid w:val="003E3DE5"/>
    <w:rsid w:val="003E7DC5"/>
    <w:rsid w:val="003F1594"/>
    <w:rsid w:val="003F4697"/>
    <w:rsid w:val="003F5825"/>
    <w:rsid w:val="003F5A09"/>
    <w:rsid w:val="003F61A9"/>
    <w:rsid w:val="003F7537"/>
    <w:rsid w:val="00400CEC"/>
    <w:rsid w:val="0040456B"/>
    <w:rsid w:val="004073A3"/>
    <w:rsid w:val="00407598"/>
    <w:rsid w:val="00407F8A"/>
    <w:rsid w:val="004105B1"/>
    <w:rsid w:val="0042058F"/>
    <w:rsid w:val="004243AE"/>
    <w:rsid w:val="00430344"/>
    <w:rsid w:val="00430446"/>
    <w:rsid w:val="004311B7"/>
    <w:rsid w:val="004312E0"/>
    <w:rsid w:val="0043228E"/>
    <w:rsid w:val="00433CB9"/>
    <w:rsid w:val="00433EA1"/>
    <w:rsid w:val="00433EFF"/>
    <w:rsid w:val="00434BED"/>
    <w:rsid w:val="00434D23"/>
    <w:rsid w:val="00435B89"/>
    <w:rsid w:val="00437B6A"/>
    <w:rsid w:val="00441863"/>
    <w:rsid w:val="00442BFA"/>
    <w:rsid w:val="004455E8"/>
    <w:rsid w:val="00446ECE"/>
    <w:rsid w:val="004478D2"/>
    <w:rsid w:val="00450E0B"/>
    <w:rsid w:val="0045224A"/>
    <w:rsid w:val="004523E1"/>
    <w:rsid w:val="004526B5"/>
    <w:rsid w:val="00454898"/>
    <w:rsid w:val="004600B2"/>
    <w:rsid w:val="004601CF"/>
    <w:rsid w:val="00461037"/>
    <w:rsid w:val="00462D79"/>
    <w:rsid w:val="0046323D"/>
    <w:rsid w:val="0046333F"/>
    <w:rsid w:val="00464527"/>
    <w:rsid w:val="00467800"/>
    <w:rsid w:val="00472A9B"/>
    <w:rsid w:val="00475D77"/>
    <w:rsid w:val="00475DC8"/>
    <w:rsid w:val="004814DB"/>
    <w:rsid w:val="004837AE"/>
    <w:rsid w:val="00483EC9"/>
    <w:rsid w:val="0048618E"/>
    <w:rsid w:val="0048671D"/>
    <w:rsid w:val="00487DA5"/>
    <w:rsid w:val="00490038"/>
    <w:rsid w:val="00492602"/>
    <w:rsid w:val="004940E0"/>
    <w:rsid w:val="00495E0E"/>
    <w:rsid w:val="00496189"/>
    <w:rsid w:val="004A10F4"/>
    <w:rsid w:val="004A1741"/>
    <w:rsid w:val="004A28F0"/>
    <w:rsid w:val="004A48A8"/>
    <w:rsid w:val="004A54EC"/>
    <w:rsid w:val="004A67D9"/>
    <w:rsid w:val="004A70FA"/>
    <w:rsid w:val="004B2E5B"/>
    <w:rsid w:val="004B2ED5"/>
    <w:rsid w:val="004B437C"/>
    <w:rsid w:val="004B4F78"/>
    <w:rsid w:val="004B7CF2"/>
    <w:rsid w:val="004C0434"/>
    <w:rsid w:val="004C08F8"/>
    <w:rsid w:val="004D230A"/>
    <w:rsid w:val="004D4233"/>
    <w:rsid w:val="004D4EC1"/>
    <w:rsid w:val="004D50C7"/>
    <w:rsid w:val="004D5533"/>
    <w:rsid w:val="004D674D"/>
    <w:rsid w:val="004D753D"/>
    <w:rsid w:val="004E02EE"/>
    <w:rsid w:val="004E42C8"/>
    <w:rsid w:val="004E47A5"/>
    <w:rsid w:val="004E55E9"/>
    <w:rsid w:val="004E5AE2"/>
    <w:rsid w:val="004F2FC6"/>
    <w:rsid w:val="004F42DD"/>
    <w:rsid w:val="00500AB6"/>
    <w:rsid w:val="00501B7B"/>
    <w:rsid w:val="00502A53"/>
    <w:rsid w:val="00503A1F"/>
    <w:rsid w:val="005054E3"/>
    <w:rsid w:val="00505EA9"/>
    <w:rsid w:val="00507425"/>
    <w:rsid w:val="005077F1"/>
    <w:rsid w:val="00512A00"/>
    <w:rsid w:val="00513348"/>
    <w:rsid w:val="005156F8"/>
    <w:rsid w:val="0051709E"/>
    <w:rsid w:val="00522733"/>
    <w:rsid w:val="005239C0"/>
    <w:rsid w:val="0052521D"/>
    <w:rsid w:val="00530881"/>
    <w:rsid w:val="0053247B"/>
    <w:rsid w:val="00534493"/>
    <w:rsid w:val="00534E55"/>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C1E"/>
    <w:rsid w:val="00595D8F"/>
    <w:rsid w:val="00596512"/>
    <w:rsid w:val="005974CC"/>
    <w:rsid w:val="00597547"/>
    <w:rsid w:val="00597D9C"/>
    <w:rsid w:val="005A0C6A"/>
    <w:rsid w:val="005A1E3E"/>
    <w:rsid w:val="005A2040"/>
    <w:rsid w:val="005A2A33"/>
    <w:rsid w:val="005A2A7A"/>
    <w:rsid w:val="005A3DB5"/>
    <w:rsid w:val="005A5FD3"/>
    <w:rsid w:val="005A7D82"/>
    <w:rsid w:val="005A7F3D"/>
    <w:rsid w:val="005B1398"/>
    <w:rsid w:val="005B1633"/>
    <w:rsid w:val="005B6886"/>
    <w:rsid w:val="005C086F"/>
    <w:rsid w:val="005C7066"/>
    <w:rsid w:val="005C74E7"/>
    <w:rsid w:val="005D0ECD"/>
    <w:rsid w:val="005D74FC"/>
    <w:rsid w:val="005D7A9B"/>
    <w:rsid w:val="005E0338"/>
    <w:rsid w:val="005E0C29"/>
    <w:rsid w:val="005E2627"/>
    <w:rsid w:val="005E5A17"/>
    <w:rsid w:val="005E68F9"/>
    <w:rsid w:val="005F1695"/>
    <w:rsid w:val="005F5E29"/>
    <w:rsid w:val="006010C0"/>
    <w:rsid w:val="006012CB"/>
    <w:rsid w:val="00602270"/>
    <w:rsid w:val="0060248C"/>
    <w:rsid w:val="0060475D"/>
    <w:rsid w:val="00604B43"/>
    <w:rsid w:val="00604B4D"/>
    <w:rsid w:val="00607C87"/>
    <w:rsid w:val="0061130B"/>
    <w:rsid w:val="00612046"/>
    <w:rsid w:val="00614191"/>
    <w:rsid w:val="00615BD3"/>
    <w:rsid w:val="006175B2"/>
    <w:rsid w:val="00621756"/>
    <w:rsid w:val="006247DA"/>
    <w:rsid w:val="00624BD2"/>
    <w:rsid w:val="00624DC1"/>
    <w:rsid w:val="00624F47"/>
    <w:rsid w:val="00625893"/>
    <w:rsid w:val="00632870"/>
    <w:rsid w:val="00633D34"/>
    <w:rsid w:val="00634142"/>
    <w:rsid w:val="00634431"/>
    <w:rsid w:val="00637729"/>
    <w:rsid w:val="00641398"/>
    <w:rsid w:val="00641B51"/>
    <w:rsid w:val="006464AD"/>
    <w:rsid w:val="006474C2"/>
    <w:rsid w:val="0065072F"/>
    <w:rsid w:val="00650E90"/>
    <w:rsid w:val="00651AD6"/>
    <w:rsid w:val="00651D25"/>
    <w:rsid w:val="00653D7F"/>
    <w:rsid w:val="00655356"/>
    <w:rsid w:val="006565DF"/>
    <w:rsid w:val="0065727F"/>
    <w:rsid w:val="0065787B"/>
    <w:rsid w:val="006617B4"/>
    <w:rsid w:val="00662DF4"/>
    <w:rsid w:val="0066337D"/>
    <w:rsid w:val="006665AA"/>
    <w:rsid w:val="00673809"/>
    <w:rsid w:val="00675BF9"/>
    <w:rsid w:val="00675FD3"/>
    <w:rsid w:val="006778A9"/>
    <w:rsid w:val="006807B7"/>
    <w:rsid w:val="006809AB"/>
    <w:rsid w:val="00685F69"/>
    <w:rsid w:val="006873F5"/>
    <w:rsid w:val="0069077A"/>
    <w:rsid w:val="00690871"/>
    <w:rsid w:val="006920A9"/>
    <w:rsid w:val="006937CF"/>
    <w:rsid w:val="00695E46"/>
    <w:rsid w:val="0069632B"/>
    <w:rsid w:val="006A0A37"/>
    <w:rsid w:val="006A2A1D"/>
    <w:rsid w:val="006A33EE"/>
    <w:rsid w:val="006A3C31"/>
    <w:rsid w:val="006A4342"/>
    <w:rsid w:val="006A43A5"/>
    <w:rsid w:val="006A44BC"/>
    <w:rsid w:val="006A4CBC"/>
    <w:rsid w:val="006A67F6"/>
    <w:rsid w:val="006A686D"/>
    <w:rsid w:val="006B0BA5"/>
    <w:rsid w:val="006B0E5C"/>
    <w:rsid w:val="006B22C2"/>
    <w:rsid w:val="006B28C4"/>
    <w:rsid w:val="006B5E3C"/>
    <w:rsid w:val="006B60CB"/>
    <w:rsid w:val="006B6F93"/>
    <w:rsid w:val="006C087C"/>
    <w:rsid w:val="006C5B29"/>
    <w:rsid w:val="006C5F65"/>
    <w:rsid w:val="006D00BF"/>
    <w:rsid w:val="006D0930"/>
    <w:rsid w:val="006D165F"/>
    <w:rsid w:val="006D16AB"/>
    <w:rsid w:val="006D4C36"/>
    <w:rsid w:val="006D4F1D"/>
    <w:rsid w:val="006D7381"/>
    <w:rsid w:val="006D77A4"/>
    <w:rsid w:val="006E26D0"/>
    <w:rsid w:val="006E7A1C"/>
    <w:rsid w:val="006F0756"/>
    <w:rsid w:val="006F0CB3"/>
    <w:rsid w:val="006F156A"/>
    <w:rsid w:val="006F2825"/>
    <w:rsid w:val="006F2C79"/>
    <w:rsid w:val="006F3757"/>
    <w:rsid w:val="006F459D"/>
    <w:rsid w:val="006F5AA7"/>
    <w:rsid w:val="006F7FEA"/>
    <w:rsid w:val="00700FF5"/>
    <w:rsid w:val="00703C5C"/>
    <w:rsid w:val="0070547D"/>
    <w:rsid w:val="00707F53"/>
    <w:rsid w:val="0071370E"/>
    <w:rsid w:val="00717609"/>
    <w:rsid w:val="00721995"/>
    <w:rsid w:val="00726E11"/>
    <w:rsid w:val="00731DC5"/>
    <w:rsid w:val="00734489"/>
    <w:rsid w:val="00735FA2"/>
    <w:rsid w:val="00736078"/>
    <w:rsid w:val="00741649"/>
    <w:rsid w:val="0074518A"/>
    <w:rsid w:val="007456A4"/>
    <w:rsid w:val="00746A1E"/>
    <w:rsid w:val="0075098E"/>
    <w:rsid w:val="007532FC"/>
    <w:rsid w:val="0075654B"/>
    <w:rsid w:val="00756598"/>
    <w:rsid w:val="0075659E"/>
    <w:rsid w:val="007641FC"/>
    <w:rsid w:val="00766759"/>
    <w:rsid w:val="00766A57"/>
    <w:rsid w:val="00767510"/>
    <w:rsid w:val="0077355C"/>
    <w:rsid w:val="00773713"/>
    <w:rsid w:val="00773748"/>
    <w:rsid w:val="00774523"/>
    <w:rsid w:val="0077499D"/>
    <w:rsid w:val="00775997"/>
    <w:rsid w:val="00776958"/>
    <w:rsid w:val="0077797B"/>
    <w:rsid w:val="00777B3A"/>
    <w:rsid w:val="00780540"/>
    <w:rsid w:val="00782691"/>
    <w:rsid w:val="0078397E"/>
    <w:rsid w:val="00784CA1"/>
    <w:rsid w:val="00785356"/>
    <w:rsid w:val="007860BF"/>
    <w:rsid w:val="00791741"/>
    <w:rsid w:val="00791B22"/>
    <w:rsid w:val="007925BA"/>
    <w:rsid w:val="00792D3A"/>
    <w:rsid w:val="00793934"/>
    <w:rsid w:val="00793D88"/>
    <w:rsid w:val="00796A9D"/>
    <w:rsid w:val="00797ABD"/>
    <w:rsid w:val="00797ADD"/>
    <w:rsid w:val="007A135B"/>
    <w:rsid w:val="007A7EA2"/>
    <w:rsid w:val="007B0A45"/>
    <w:rsid w:val="007B1AD7"/>
    <w:rsid w:val="007B2E68"/>
    <w:rsid w:val="007B5447"/>
    <w:rsid w:val="007B5897"/>
    <w:rsid w:val="007B5CE8"/>
    <w:rsid w:val="007B6D22"/>
    <w:rsid w:val="007C5192"/>
    <w:rsid w:val="007C5DAF"/>
    <w:rsid w:val="007C7DE6"/>
    <w:rsid w:val="007D110C"/>
    <w:rsid w:val="007D1244"/>
    <w:rsid w:val="007D261E"/>
    <w:rsid w:val="007D3391"/>
    <w:rsid w:val="007D3513"/>
    <w:rsid w:val="007D554A"/>
    <w:rsid w:val="007D62F0"/>
    <w:rsid w:val="007E128E"/>
    <w:rsid w:val="007E1A89"/>
    <w:rsid w:val="007E2D18"/>
    <w:rsid w:val="007E3321"/>
    <w:rsid w:val="007E7416"/>
    <w:rsid w:val="007F6644"/>
    <w:rsid w:val="00801B49"/>
    <w:rsid w:val="00802E45"/>
    <w:rsid w:val="008033C9"/>
    <w:rsid w:val="008055B5"/>
    <w:rsid w:val="0080654E"/>
    <w:rsid w:val="00806781"/>
    <w:rsid w:val="00806B93"/>
    <w:rsid w:val="008070B7"/>
    <w:rsid w:val="00810866"/>
    <w:rsid w:val="008119F2"/>
    <w:rsid w:val="008121B2"/>
    <w:rsid w:val="00815E8A"/>
    <w:rsid w:val="008162F1"/>
    <w:rsid w:val="008170BC"/>
    <w:rsid w:val="00824189"/>
    <w:rsid w:val="0082523A"/>
    <w:rsid w:val="00825ED0"/>
    <w:rsid w:val="00830265"/>
    <w:rsid w:val="00831671"/>
    <w:rsid w:val="00831711"/>
    <w:rsid w:val="00832646"/>
    <w:rsid w:val="00832D65"/>
    <w:rsid w:val="0083355F"/>
    <w:rsid w:val="0083436E"/>
    <w:rsid w:val="008348EF"/>
    <w:rsid w:val="0083593B"/>
    <w:rsid w:val="00836C22"/>
    <w:rsid w:val="008374EA"/>
    <w:rsid w:val="00844DDE"/>
    <w:rsid w:val="00846234"/>
    <w:rsid w:val="00846A9E"/>
    <w:rsid w:val="0084799D"/>
    <w:rsid w:val="00847B6C"/>
    <w:rsid w:val="00850A0B"/>
    <w:rsid w:val="008539C4"/>
    <w:rsid w:val="00854141"/>
    <w:rsid w:val="0085421D"/>
    <w:rsid w:val="00854314"/>
    <w:rsid w:val="00855EBB"/>
    <w:rsid w:val="00856B4D"/>
    <w:rsid w:val="00857552"/>
    <w:rsid w:val="00857B83"/>
    <w:rsid w:val="00861CA1"/>
    <w:rsid w:val="0086260F"/>
    <w:rsid w:val="008629B2"/>
    <w:rsid w:val="00862D6A"/>
    <w:rsid w:val="00863E30"/>
    <w:rsid w:val="008654A4"/>
    <w:rsid w:val="00867FE6"/>
    <w:rsid w:val="008706A5"/>
    <w:rsid w:val="00871F32"/>
    <w:rsid w:val="00873587"/>
    <w:rsid w:val="008742E7"/>
    <w:rsid w:val="008746C6"/>
    <w:rsid w:val="008759E7"/>
    <w:rsid w:val="008803FD"/>
    <w:rsid w:val="008863E4"/>
    <w:rsid w:val="008869D6"/>
    <w:rsid w:val="00891651"/>
    <w:rsid w:val="00891731"/>
    <w:rsid w:val="00896090"/>
    <w:rsid w:val="00896A44"/>
    <w:rsid w:val="008974D1"/>
    <w:rsid w:val="008A7AE3"/>
    <w:rsid w:val="008A7BBB"/>
    <w:rsid w:val="008B05B2"/>
    <w:rsid w:val="008B0B96"/>
    <w:rsid w:val="008B21B6"/>
    <w:rsid w:val="008B2D05"/>
    <w:rsid w:val="008B3841"/>
    <w:rsid w:val="008B3EBA"/>
    <w:rsid w:val="008B63B5"/>
    <w:rsid w:val="008B6784"/>
    <w:rsid w:val="008C03DE"/>
    <w:rsid w:val="008C0752"/>
    <w:rsid w:val="008C0CA2"/>
    <w:rsid w:val="008C1087"/>
    <w:rsid w:val="008C4082"/>
    <w:rsid w:val="008C433E"/>
    <w:rsid w:val="008D21BD"/>
    <w:rsid w:val="008D35FF"/>
    <w:rsid w:val="008D50ED"/>
    <w:rsid w:val="008D5DC1"/>
    <w:rsid w:val="008E009B"/>
    <w:rsid w:val="008E11F5"/>
    <w:rsid w:val="008E641E"/>
    <w:rsid w:val="008F1822"/>
    <w:rsid w:val="008F1EB9"/>
    <w:rsid w:val="008F1ED1"/>
    <w:rsid w:val="008F32D1"/>
    <w:rsid w:val="008F51F0"/>
    <w:rsid w:val="008F6728"/>
    <w:rsid w:val="009007F6"/>
    <w:rsid w:val="00901B40"/>
    <w:rsid w:val="009049FA"/>
    <w:rsid w:val="009073BB"/>
    <w:rsid w:val="009104B3"/>
    <w:rsid w:val="00911652"/>
    <w:rsid w:val="009145CB"/>
    <w:rsid w:val="009149E3"/>
    <w:rsid w:val="00915852"/>
    <w:rsid w:val="00916245"/>
    <w:rsid w:val="0092570E"/>
    <w:rsid w:val="0092632D"/>
    <w:rsid w:val="00934ADD"/>
    <w:rsid w:val="00937513"/>
    <w:rsid w:val="00941C04"/>
    <w:rsid w:val="0094332B"/>
    <w:rsid w:val="00944A5A"/>
    <w:rsid w:val="00945DBD"/>
    <w:rsid w:val="00954883"/>
    <w:rsid w:val="0095662E"/>
    <w:rsid w:val="00956897"/>
    <w:rsid w:val="00956CF5"/>
    <w:rsid w:val="00956E99"/>
    <w:rsid w:val="009602D5"/>
    <w:rsid w:val="0096213F"/>
    <w:rsid w:val="009625B5"/>
    <w:rsid w:val="009627A6"/>
    <w:rsid w:val="00963DB9"/>
    <w:rsid w:val="00965517"/>
    <w:rsid w:val="00966458"/>
    <w:rsid w:val="00966CDA"/>
    <w:rsid w:val="00970E78"/>
    <w:rsid w:val="00974741"/>
    <w:rsid w:val="00976F37"/>
    <w:rsid w:val="00976FF7"/>
    <w:rsid w:val="00980D8D"/>
    <w:rsid w:val="00980FB2"/>
    <w:rsid w:val="009911FD"/>
    <w:rsid w:val="009939B8"/>
    <w:rsid w:val="009942B9"/>
    <w:rsid w:val="00995F23"/>
    <w:rsid w:val="00997B7F"/>
    <w:rsid w:val="009A098C"/>
    <w:rsid w:val="009A20F9"/>
    <w:rsid w:val="009A2B4C"/>
    <w:rsid w:val="009A3CDC"/>
    <w:rsid w:val="009A47A3"/>
    <w:rsid w:val="009A5724"/>
    <w:rsid w:val="009A7F59"/>
    <w:rsid w:val="009B0AC0"/>
    <w:rsid w:val="009B0B56"/>
    <w:rsid w:val="009B0FA2"/>
    <w:rsid w:val="009B1DBF"/>
    <w:rsid w:val="009B2722"/>
    <w:rsid w:val="009B317A"/>
    <w:rsid w:val="009B3DA1"/>
    <w:rsid w:val="009B6F6A"/>
    <w:rsid w:val="009C20F8"/>
    <w:rsid w:val="009C337C"/>
    <w:rsid w:val="009C6BA8"/>
    <w:rsid w:val="009C6CCB"/>
    <w:rsid w:val="009D0BE4"/>
    <w:rsid w:val="009D0FB9"/>
    <w:rsid w:val="009D1E93"/>
    <w:rsid w:val="009D2FD1"/>
    <w:rsid w:val="009D47C2"/>
    <w:rsid w:val="009D5811"/>
    <w:rsid w:val="009D6576"/>
    <w:rsid w:val="009E058B"/>
    <w:rsid w:val="009E1B41"/>
    <w:rsid w:val="009E1CE9"/>
    <w:rsid w:val="009E3C0E"/>
    <w:rsid w:val="009E3CA1"/>
    <w:rsid w:val="009E68E2"/>
    <w:rsid w:val="009F2F50"/>
    <w:rsid w:val="009F2FE8"/>
    <w:rsid w:val="009F3A13"/>
    <w:rsid w:val="00A00A64"/>
    <w:rsid w:val="00A01F5E"/>
    <w:rsid w:val="00A044F0"/>
    <w:rsid w:val="00A07150"/>
    <w:rsid w:val="00A10A98"/>
    <w:rsid w:val="00A14336"/>
    <w:rsid w:val="00A16505"/>
    <w:rsid w:val="00A223F0"/>
    <w:rsid w:val="00A261BE"/>
    <w:rsid w:val="00A264D9"/>
    <w:rsid w:val="00A26ECB"/>
    <w:rsid w:val="00A358DB"/>
    <w:rsid w:val="00A360CF"/>
    <w:rsid w:val="00A37AE7"/>
    <w:rsid w:val="00A37F6A"/>
    <w:rsid w:val="00A40F93"/>
    <w:rsid w:val="00A42D96"/>
    <w:rsid w:val="00A43351"/>
    <w:rsid w:val="00A44FBC"/>
    <w:rsid w:val="00A47984"/>
    <w:rsid w:val="00A50A91"/>
    <w:rsid w:val="00A51118"/>
    <w:rsid w:val="00A5352D"/>
    <w:rsid w:val="00A55EF9"/>
    <w:rsid w:val="00A56A86"/>
    <w:rsid w:val="00A57AF7"/>
    <w:rsid w:val="00A60252"/>
    <w:rsid w:val="00A63A24"/>
    <w:rsid w:val="00A658D9"/>
    <w:rsid w:val="00A67E68"/>
    <w:rsid w:val="00A67E94"/>
    <w:rsid w:val="00A721B5"/>
    <w:rsid w:val="00A72D93"/>
    <w:rsid w:val="00A73FA8"/>
    <w:rsid w:val="00A75565"/>
    <w:rsid w:val="00A75B9E"/>
    <w:rsid w:val="00A76DF1"/>
    <w:rsid w:val="00A81D0B"/>
    <w:rsid w:val="00A825E2"/>
    <w:rsid w:val="00A8438D"/>
    <w:rsid w:val="00A85229"/>
    <w:rsid w:val="00A85262"/>
    <w:rsid w:val="00A9195C"/>
    <w:rsid w:val="00A9276B"/>
    <w:rsid w:val="00A92FA6"/>
    <w:rsid w:val="00A93011"/>
    <w:rsid w:val="00A97878"/>
    <w:rsid w:val="00AA08FE"/>
    <w:rsid w:val="00AA0C38"/>
    <w:rsid w:val="00AA186D"/>
    <w:rsid w:val="00AA1F03"/>
    <w:rsid w:val="00AA393E"/>
    <w:rsid w:val="00AA3E78"/>
    <w:rsid w:val="00AA6034"/>
    <w:rsid w:val="00AA6546"/>
    <w:rsid w:val="00AB005F"/>
    <w:rsid w:val="00AB06D3"/>
    <w:rsid w:val="00AB3A01"/>
    <w:rsid w:val="00AB3ECA"/>
    <w:rsid w:val="00AB60DB"/>
    <w:rsid w:val="00AC0F30"/>
    <w:rsid w:val="00AC2194"/>
    <w:rsid w:val="00AC4316"/>
    <w:rsid w:val="00AC4549"/>
    <w:rsid w:val="00AC5151"/>
    <w:rsid w:val="00AC5458"/>
    <w:rsid w:val="00AC5E18"/>
    <w:rsid w:val="00AD003C"/>
    <w:rsid w:val="00AD3B83"/>
    <w:rsid w:val="00AD4844"/>
    <w:rsid w:val="00AE11EE"/>
    <w:rsid w:val="00AE35B9"/>
    <w:rsid w:val="00AE3670"/>
    <w:rsid w:val="00AE4DC3"/>
    <w:rsid w:val="00AE4F46"/>
    <w:rsid w:val="00AE5CD7"/>
    <w:rsid w:val="00AE6A94"/>
    <w:rsid w:val="00AE7825"/>
    <w:rsid w:val="00AF11AC"/>
    <w:rsid w:val="00AF7305"/>
    <w:rsid w:val="00AF75CB"/>
    <w:rsid w:val="00B0121F"/>
    <w:rsid w:val="00B0481E"/>
    <w:rsid w:val="00B10897"/>
    <w:rsid w:val="00B14B5F"/>
    <w:rsid w:val="00B1509D"/>
    <w:rsid w:val="00B15F90"/>
    <w:rsid w:val="00B17456"/>
    <w:rsid w:val="00B20E72"/>
    <w:rsid w:val="00B21A3F"/>
    <w:rsid w:val="00B2269C"/>
    <w:rsid w:val="00B2468F"/>
    <w:rsid w:val="00B26716"/>
    <w:rsid w:val="00B2744E"/>
    <w:rsid w:val="00B2754F"/>
    <w:rsid w:val="00B30FE7"/>
    <w:rsid w:val="00B323F1"/>
    <w:rsid w:val="00B32899"/>
    <w:rsid w:val="00B33AA9"/>
    <w:rsid w:val="00B34F5B"/>
    <w:rsid w:val="00B37D14"/>
    <w:rsid w:val="00B37EAF"/>
    <w:rsid w:val="00B42162"/>
    <w:rsid w:val="00B50D99"/>
    <w:rsid w:val="00B51570"/>
    <w:rsid w:val="00B5486A"/>
    <w:rsid w:val="00B61067"/>
    <w:rsid w:val="00B61B10"/>
    <w:rsid w:val="00B663C8"/>
    <w:rsid w:val="00B704F8"/>
    <w:rsid w:val="00B715F9"/>
    <w:rsid w:val="00B74E38"/>
    <w:rsid w:val="00B7548E"/>
    <w:rsid w:val="00B76D59"/>
    <w:rsid w:val="00B7702E"/>
    <w:rsid w:val="00B8279F"/>
    <w:rsid w:val="00B83911"/>
    <w:rsid w:val="00B83D8C"/>
    <w:rsid w:val="00B8544A"/>
    <w:rsid w:val="00B85ABC"/>
    <w:rsid w:val="00B95F77"/>
    <w:rsid w:val="00BA0BDD"/>
    <w:rsid w:val="00BA16D8"/>
    <w:rsid w:val="00BA498B"/>
    <w:rsid w:val="00BA6EE7"/>
    <w:rsid w:val="00BA7943"/>
    <w:rsid w:val="00BA79AA"/>
    <w:rsid w:val="00BB0FAC"/>
    <w:rsid w:val="00BB3A7A"/>
    <w:rsid w:val="00BB4E41"/>
    <w:rsid w:val="00BB508F"/>
    <w:rsid w:val="00BB7455"/>
    <w:rsid w:val="00BC0367"/>
    <w:rsid w:val="00BC07A5"/>
    <w:rsid w:val="00BC0EDA"/>
    <w:rsid w:val="00BC240E"/>
    <w:rsid w:val="00BC2E2F"/>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291E"/>
    <w:rsid w:val="00BF7236"/>
    <w:rsid w:val="00BF79EB"/>
    <w:rsid w:val="00C03F8E"/>
    <w:rsid w:val="00C06955"/>
    <w:rsid w:val="00C114FD"/>
    <w:rsid w:val="00C1765E"/>
    <w:rsid w:val="00C218BA"/>
    <w:rsid w:val="00C22CD1"/>
    <w:rsid w:val="00C27774"/>
    <w:rsid w:val="00C30F6F"/>
    <w:rsid w:val="00C34A3B"/>
    <w:rsid w:val="00C40CF4"/>
    <w:rsid w:val="00C42387"/>
    <w:rsid w:val="00C43085"/>
    <w:rsid w:val="00C442B1"/>
    <w:rsid w:val="00C46AEF"/>
    <w:rsid w:val="00C47530"/>
    <w:rsid w:val="00C51B9A"/>
    <w:rsid w:val="00C520CC"/>
    <w:rsid w:val="00C5232B"/>
    <w:rsid w:val="00C551CD"/>
    <w:rsid w:val="00C55696"/>
    <w:rsid w:val="00C648AB"/>
    <w:rsid w:val="00C658D5"/>
    <w:rsid w:val="00C65990"/>
    <w:rsid w:val="00C66B00"/>
    <w:rsid w:val="00C6732C"/>
    <w:rsid w:val="00C67BAD"/>
    <w:rsid w:val="00C71588"/>
    <w:rsid w:val="00C7273D"/>
    <w:rsid w:val="00C72969"/>
    <w:rsid w:val="00C73179"/>
    <w:rsid w:val="00C750EB"/>
    <w:rsid w:val="00C754F4"/>
    <w:rsid w:val="00C76FC6"/>
    <w:rsid w:val="00C771A6"/>
    <w:rsid w:val="00C8163D"/>
    <w:rsid w:val="00C81A4C"/>
    <w:rsid w:val="00C850BC"/>
    <w:rsid w:val="00C853D7"/>
    <w:rsid w:val="00C85692"/>
    <w:rsid w:val="00C86D53"/>
    <w:rsid w:val="00C9397E"/>
    <w:rsid w:val="00C96A44"/>
    <w:rsid w:val="00CA5F34"/>
    <w:rsid w:val="00CA6729"/>
    <w:rsid w:val="00CA71BE"/>
    <w:rsid w:val="00CA7A84"/>
    <w:rsid w:val="00CB2BB5"/>
    <w:rsid w:val="00CB7552"/>
    <w:rsid w:val="00CB76CD"/>
    <w:rsid w:val="00CB7C0E"/>
    <w:rsid w:val="00CC05A9"/>
    <w:rsid w:val="00CC07F7"/>
    <w:rsid w:val="00CC25FF"/>
    <w:rsid w:val="00CC327F"/>
    <w:rsid w:val="00CC459F"/>
    <w:rsid w:val="00CC5899"/>
    <w:rsid w:val="00CC61BA"/>
    <w:rsid w:val="00CC6A51"/>
    <w:rsid w:val="00CC7E4E"/>
    <w:rsid w:val="00CD0FE5"/>
    <w:rsid w:val="00CD2A2A"/>
    <w:rsid w:val="00CD3595"/>
    <w:rsid w:val="00CD3B89"/>
    <w:rsid w:val="00CD4D56"/>
    <w:rsid w:val="00CD6D45"/>
    <w:rsid w:val="00CE074A"/>
    <w:rsid w:val="00CE5637"/>
    <w:rsid w:val="00CF0297"/>
    <w:rsid w:val="00CF0CFB"/>
    <w:rsid w:val="00CF17FA"/>
    <w:rsid w:val="00CF22A0"/>
    <w:rsid w:val="00CF55AD"/>
    <w:rsid w:val="00CF5CFC"/>
    <w:rsid w:val="00CF73E2"/>
    <w:rsid w:val="00CF7706"/>
    <w:rsid w:val="00CF7B9E"/>
    <w:rsid w:val="00D007B4"/>
    <w:rsid w:val="00D02039"/>
    <w:rsid w:val="00D0293D"/>
    <w:rsid w:val="00D071E8"/>
    <w:rsid w:val="00D07316"/>
    <w:rsid w:val="00D07327"/>
    <w:rsid w:val="00D13A37"/>
    <w:rsid w:val="00D15172"/>
    <w:rsid w:val="00D15C1F"/>
    <w:rsid w:val="00D20C5A"/>
    <w:rsid w:val="00D233CC"/>
    <w:rsid w:val="00D23443"/>
    <w:rsid w:val="00D234FD"/>
    <w:rsid w:val="00D24F71"/>
    <w:rsid w:val="00D26773"/>
    <w:rsid w:val="00D27840"/>
    <w:rsid w:val="00D335DD"/>
    <w:rsid w:val="00D3665F"/>
    <w:rsid w:val="00D377A6"/>
    <w:rsid w:val="00D433B9"/>
    <w:rsid w:val="00D444B5"/>
    <w:rsid w:val="00D4514F"/>
    <w:rsid w:val="00D512EF"/>
    <w:rsid w:val="00D52646"/>
    <w:rsid w:val="00D5284A"/>
    <w:rsid w:val="00D5303F"/>
    <w:rsid w:val="00D54B01"/>
    <w:rsid w:val="00D56178"/>
    <w:rsid w:val="00D62D12"/>
    <w:rsid w:val="00D63468"/>
    <w:rsid w:val="00D6379D"/>
    <w:rsid w:val="00D63E93"/>
    <w:rsid w:val="00D66673"/>
    <w:rsid w:val="00D66CCB"/>
    <w:rsid w:val="00D71503"/>
    <w:rsid w:val="00D7213F"/>
    <w:rsid w:val="00D74AE9"/>
    <w:rsid w:val="00D74DB8"/>
    <w:rsid w:val="00D751CA"/>
    <w:rsid w:val="00D7776B"/>
    <w:rsid w:val="00D77FAA"/>
    <w:rsid w:val="00D812F5"/>
    <w:rsid w:val="00D83AA4"/>
    <w:rsid w:val="00D8425E"/>
    <w:rsid w:val="00D86740"/>
    <w:rsid w:val="00D86D5A"/>
    <w:rsid w:val="00D90400"/>
    <w:rsid w:val="00D90690"/>
    <w:rsid w:val="00D91947"/>
    <w:rsid w:val="00D93D8C"/>
    <w:rsid w:val="00D93FDC"/>
    <w:rsid w:val="00D9485F"/>
    <w:rsid w:val="00D96DAE"/>
    <w:rsid w:val="00DA0592"/>
    <w:rsid w:val="00DA11AD"/>
    <w:rsid w:val="00DA23F8"/>
    <w:rsid w:val="00DA71CD"/>
    <w:rsid w:val="00DB2765"/>
    <w:rsid w:val="00DB2E1F"/>
    <w:rsid w:val="00DB4BC7"/>
    <w:rsid w:val="00DB4E80"/>
    <w:rsid w:val="00DB5572"/>
    <w:rsid w:val="00DB799C"/>
    <w:rsid w:val="00DB7C9E"/>
    <w:rsid w:val="00DC0BB2"/>
    <w:rsid w:val="00DC3DEE"/>
    <w:rsid w:val="00DC4D7C"/>
    <w:rsid w:val="00DC641B"/>
    <w:rsid w:val="00DD003F"/>
    <w:rsid w:val="00DD0D84"/>
    <w:rsid w:val="00DD1C05"/>
    <w:rsid w:val="00DD1E83"/>
    <w:rsid w:val="00DD46C4"/>
    <w:rsid w:val="00DE3A53"/>
    <w:rsid w:val="00DE582E"/>
    <w:rsid w:val="00DE6491"/>
    <w:rsid w:val="00DE6A2F"/>
    <w:rsid w:val="00DF1386"/>
    <w:rsid w:val="00DF27F2"/>
    <w:rsid w:val="00DF2A12"/>
    <w:rsid w:val="00DF3E01"/>
    <w:rsid w:val="00DF473D"/>
    <w:rsid w:val="00DF6F23"/>
    <w:rsid w:val="00E01C5C"/>
    <w:rsid w:val="00E02738"/>
    <w:rsid w:val="00E05EBD"/>
    <w:rsid w:val="00E07A87"/>
    <w:rsid w:val="00E116D1"/>
    <w:rsid w:val="00E1275D"/>
    <w:rsid w:val="00E1404C"/>
    <w:rsid w:val="00E15274"/>
    <w:rsid w:val="00E159BD"/>
    <w:rsid w:val="00E173D3"/>
    <w:rsid w:val="00E2059A"/>
    <w:rsid w:val="00E210AC"/>
    <w:rsid w:val="00E22BD6"/>
    <w:rsid w:val="00E2444D"/>
    <w:rsid w:val="00E25135"/>
    <w:rsid w:val="00E25485"/>
    <w:rsid w:val="00E26482"/>
    <w:rsid w:val="00E264F6"/>
    <w:rsid w:val="00E26A3F"/>
    <w:rsid w:val="00E275FA"/>
    <w:rsid w:val="00E314F7"/>
    <w:rsid w:val="00E32BD5"/>
    <w:rsid w:val="00E3439A"/>
    <w:rsid w:val="00E356DA"/>
    <w:rsid w:val="00E359AC"/>
    <w:rsid w:val="00E366BF"/>
    <w:rsid w:val="00E37ACE"/>
    <w:rsid w:val="00E417EB"/>
    <w:rsid w:val="00E4347E"/>
    <w:rsid w:val="00E46045"/>
    <w:rsid w:val="00E46ACC"/>
    <w:rsid w:val="00E474DF"/>
    <w:rsid w:val="00E47E1D"/>
    <w:rsid w:val="00E53987"/>
    <w:rsid w:val="00E54660"/>
    <w:rsid w:val="00E573FC"/>
    <w:rsid w:val="00E606A0"/>
    <w:rsid w:val="00E60F34"/>
    <w:rsid w:val="00E61349"/>
    <w:rsid w:val="00E614A5"/>
    <w:rsid w:val="00E61565"/>
    <w:rsid w:val="00E615A3"/>
    <w:rsid w:val="00E67CA2"/>
    <w:rsid w:val="00E70448"/>
    <w:rsid w:val="00E71C9E"/>
    <w:rsid w:val="00E77613"/>
    <w:rsid w:val="00E80496"/>
    <w:rsid w:val="00E804CE"/>
    <w:rsid w:val="00E80E75"/>
    <w:rsid w:val="00E84085"/>
    <w:rsid w:val="00E8474E"/>
    <w:rsid w:val="00E85EB7"/>
    <w:rsid w:val="00E91301"/>
    <w:rsid w:val="00E966AF"/>
    <w:rsid w:val="00E97079"/>
    <w:rsid w:val="00E97740"/>
    <w:rsid w:val="00EA02E8"/>
    <w:rsid w:val="00EA2EEE"/>
    <w:rsid w:val="00EA33AC"/>
    <w:rsid w:val="00EA3EE4"/>
    <w:rsid w:val="00EB2323"/>
    <w:rsid w:val="00EB308A"/>
    <w:rsid w:val="00EB4BB4"/>
    <w:rsid w:val="00EB615E"/>
    <w:rsid w:val="00EB78EF"/>
    <w:rsid w:val="00EC06C5"/>
    <w:rsid w:val="00EC0929"/>
    <w:rsid w:val="00EC3430"/>
    <w:rsid w:val="00EC446D"/>
    <w:rsid w:val="00EC599D"/>
    <w:rsid w:val="00ED1779"/>
    <w:rsid w:val="00ED21BD"/>
    <w:rsid w:val="00ED370B"/>
    <w:rsid w:val="00ED7350"/>
    <w:rsid w:val="00EE137C"/>
    <w:rsid w:val="00EE334C"/>
    <w:rsid w:val="00EE4338"/>
    <w:rsid w:val="00EE4C4B"/>
    <w:rsid w:val="00EE59C9"/>
    <w:rsid w:val="00EE6DD0"/>
    <w:rsid w:val="00EF0416"/>
    <w:rsid w:val="00EF1577"/>
    <w:rsid w:val="00EF3734"/>
    <w:rsid w:val="00EF4959"/>
    <w:rsid w:val="00EF5654"/>
    <w:rsid w:val="00EF6AF3"/>
    <w:rsid w:val="00EF6F8C"/>
    <w:rsid w:val="00EF701A"/>
    <w:rsid w:val="00EF7E93"/>
    <w:rsid w:val="00F0047B"/>
    <w:rsid w:val="00F012CD"/>
    <w:rsid w:val="00F0340A"/>
    <w:rsid w:val="00F04DF0"/>
    <w:rsid w:val="00F05AB0"/>
    <w:rsid w:val="00F15995"/>
    <w:rsid w:val="00F21267"/>
    <w:rsid w:val="00F212A9"/>
    <w:rsid w:val="00F23258"/>
    <w:rsid w:val="00F24C7F"/>
    <w:rsid w:val="00F306C5"/>
    <w:rsid w:val="00F312E7"/>
    <w:rsid w:val="00F320BE"/>
    <w:rsid w:val="00F33EB1"/>
    <w:rsid w:val="00F34BD3"/>
    <w:rsid w:val="00F3550D"/>
    <w:rsid w:val="00F36645"/>
    <w:rsid w:val="00F447F9"/>
    <w:rsid w:val="00F448CA"/>
    <w:rsid w:val="00F500C6"/>
    <w:rsid w:val="00F50740"/>
    <w:rsid w:val="00F51171"/>
    <w:rsid w:val="00F57B9C"/>
    <w:rsid w:val="00F64B05"/>
    <w:rsid w:val="00F6653C"/>
    <w:rsid w:val="00F66763"/>
    <w:rsid w:val="00F703EA"/>
    <w:rsid w:val="00F70FED"/>
    <w:rsid w:val="00F7248B"/>
    <w:rsid w:val="00F7313F"/>
    <w:rsid w:val="00F756DB"/>
    <w:rsid w:val="00F75E81"/>
    <w:rsid w:val="00F75F0F"/>
    <w:rsid w:val="00F81804"/>
    <w:rsid w:val="00F8279E"/>
    <w:rsid w:val="00F82805"/>
    <w:rsid w:val="00F86904"/>
    <w:rsid w:val="00F87495"/>
    <w:rsid w:val="00F87B3D"/>
    <w:rsid w:val="00F91349"/>
    <w:rsid w:val="00F92F03"/>
    <w:rsid w:val="00F95209"/>
    <w:rsid w:val="00F967B1"/>
    <w:rsid w:val="00F97104"/>
    <w:rsid w:val="00F978BC"/>
    <w:rsid w:val="00FA5445"/>
    <w:rsid w:val="00FA5D5E"/>
    <w:rsid w:val="00FA71D5"/>
    <w:rsid w:val="00FB61A9"/>
    <w:rsid w:val="00FB6C8F"/>
    <w:rsid w:val="00FC49A6"/>
    <w:rsid w:val="00FC4CAB"/>
    <w:rsid w:val="00FC4E76"/>
    <w:rsid w:val="00FC5276"/>
    <w:rsid w:val="00FC7B8B"/>
    <w:rsid w:val="00FD1501"/>
    <w:rsid w:val="00FD277A"/>
    <w:rsid w:val="00FD7196"/>
    <w:rsid w:val="00FE0AC2"/>
    <w:rsid w:val="00FE0D6D"/>
    <w:rsid w:val="00FE176C"/>
    <w:rsid w:val="00FE559E"/>
    <w:rsid w:val="00FE636D"/>
    <w:rsid w:val="00FE77DF"/>
    <w:rsid w:val="00FF15F0"/>
    <w:rsid w:val="00FF2195"/>
    <w:rsid w:val="00FF2425"/>
    <w:rsid w:val="00FF2943"/>
    <w:rsid w:val="00FF4660"/>
    <w:rsid w:val="00FF4787"/>
    <w:rsid w:val="00FF4BD6"/>
    <w:rsid w:val="00FF6CD0"/>
    <w:rsid w:val="00FF6E40"/>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EF021"/>
  <w15:docId w15:val="{D9C2EF8F-D893-4678-B389-AA5C184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2">
    <w:name w:val="heading 2"/>
    <w:basedOn w:val="Normale"/>
    <w:next w:val="Normale"/>
    <w:link w:val="Titolo2Carattere"/>
    <w:semiHidden/>
    <w:unhideWhenUsed/>
    <w:qFormat/>
    <w:locked/>
    <w:rsid w:val="00237D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styleId="Menzionenonrisolta">
    <w:name w:val="Unresolved Mention"/>
    <w:basedOn w:val="Carpredefinitoparagrafo"/>
    <w:uiPriority w:val="99"/>
    <w:semiHidden/>
    <w:unhideWhenUsed/>
    <w:rsid w:val="00FF2195"/>
    <w:rPr>
      <w:color w:val="605E5C"/>
      <w:shd w:val="clear" w:color="auto" w:fill="E1DFDD"/>
    </w:rPr>
  </w:style>
  <w:style w:type="character" w:customStyle="1" w:styleId="Titolo2Carattere">
    <w:name w:val="Titolo 2 Carattere"/>
    <w:basedOn w:val="Carpredefinitoparagrafo"/>
    <w:link w:val="Titolo2"/>
    <w:semiHidden/>
    <w:rsid w:val="00237D31"/>
    <w:rPr>
      <w:rFonts w:asciiTheme="majorHAnsi" w:eastAsiaTheme="majorEastAsia" w:hAnsiTheme="majorHAnsi" w:cstheme="majorBidi"/>
      <w:color w:val="365F91" w:themeColor="accent1" w:themeShade="BF"/>
      <w:kern w:val="2"/>
      <w:sz w:val="26"/>
      <w:szCs w:val="2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893">
      <w:bodyDiv w:val="1"/>
      <w:marLeft w:val="0"/>
      <w:marRight w:val="0"/>
      <w:marTop w:val="0"/>
      <w:marBottom w:val="0"/>
      <w:divBdr>
        <w:top w:val="none" w:sz="0" w:space="0" w:color="auto"/>
        <w:left w:val="none" w:sz="0" w:space="0" w:color="auto"/>
        <w:bottom w:val="none" w:sz="0" w:space="0" w:color="auto"/>
        <w:right w:val="none" w:sz="0" w:space="0" w:color="auto"/>
      </w:divBdr>
    </w:div>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85275379">
      <w:bodyDiv w:val="1"/>
      <w:marLeft w:val="0"/>
      <w:marRight w:val="0"/>
      <w:marTop w:val="0"/>
      <w:marBottom w:val="0"/>
      <w:divBdr>
        <w:top w:val="none" w:sz="0" w:space="0" w:color="auto"/>
        <w:left w:val="none" w:sz="0" w:space="0" w:color="auto"/>
        <w:bottom w:val="none" w:sz="0" w:space="0" w:color="auto"/>
        <w:right w:val="none" w:sz="0" w:space="0" w:color="auto"/>
      </w:divBdr>
    </w:div>
    <w:div w:id="99035703">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44201405">
      <w:bodyDiv w:val="1"/>
      <w:marLeft w:val="0"/>
      <w:marRight w:val="0"/>
      <w:marTop w:val="0"/>
      <w:marBottom w:val="0"/>
      <w:divBdr>
        <w:top w:val="none" w:sz="0" w:space="0" w:color="auto"/>
        <w:left w:val="none" w:sz="0" w:space="0" w:color="auto"/>
        <w:bottom w:val="none" w:sz="0" w:space="0" w:color="auto"/>
        <w:right w:val="none" w:sz="0" w:space="0" w:color="auto"/>
      </w:divBdr>
    </w:div>
    <w:div w:id="159463961">
      <w:bodyDiv w:val="1"/>
      <w:marLeft w:val="0"/>
      <w:marRight w:val="0"/>
      <w:marTop w:val="0"/>
      <w:marBottom w:val="0"/>
      <w:divBdr>
        <w:top w:val="none" w:sz="0" w:space="0" w:color="auto"/>
        <w:left w:val="none" w:sz="0" w:space="0" w:color="auto"/>
        <w:bottom w:val="none" w:sz="0" w:space="0" w:color="auto"/>
        <w:right w:val="none" w:sz="0" w:space="0" w:color="auto"/>
      </w:divBdr>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288513835">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46779581">
      <w:bodyDiv w:val="1"/>
      <w:marLeft w:val="0"/>
      <w:marRight w:val="0"/>
      <w:marTop w:val="0"/>
      <w:marBottom w:val="0"/>
      <w:divBdr>
        <w:top w:val="none" w:sz="0" w:space="0" w:color="auto"/>
        <w:left w:val="none" w:sz="0" w:space="0" w:color="auto"/>
        <w:bottom w:val="none" w:sz="0" w:space="0" w:color="auto"/>
        <w:right w:val="none" w:sz="0" w:space="0" w:color="auto"/>
      </w:divBdr>
    </w:div>
    <w:div w:id="488793245">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06410">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nev.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nev.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52356-88CE-4B12-A415-BD4DF037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638</Words>
  <Characters>3945</Characters>
  <Application>Microsoft Office Word</Application>
  <DocSecurity>0</DocSecurity>
  <Lines>32</Lines>
  <Paragraphs>9</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4574</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Togni</dc:creator>
  <cp:lastModifiedBy>silvia.martone</cp:lastModifiedBy>
  <cp:revision>12</cp:revision>
  <cp:lastPrinted>2021-04-06T10:45:00Z</cp:lastPrinted>
  <dcterms:created xsi:type="dcterms:W3CDTF">2021-12-06T11:17:00Z</dcterms:created>
  <dcterms:modified xsi:type="dcterms:W3CDTF">2021-12-06T11:31:00Z</dcterms:modified>
</cp:coreProperties>
</file>