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669DBDFF" w14:textId="77777777" w:rsidR="008746C6" w:rsidRDefault="008746C6" w:rsidP="006E26D0">
      <w:pPr>
        <w:ind w:left="142"/>
        <w:jc w:val="center"/>
        <w:rPr>
          <w:rFonts w:ascii="Times New Roman"/>
          <w:b/>
          <w:bCs/>
          <w:color w:val="000000"/>
          <w:sz w:val="24"/>
          <w:szCs w:val="24"/>
          <w:u w:val="single"/>
          <w:lang w:val="it-IT"/>
        </w:rPr>
      </w:pPr>
      <w:bookmarkStart w:id="0" w:name="_Hlk76460221"/>
      <w:r>
        <w:rPr>
          <w:rFonts w:ascii="Times New Roman"/>
          <w:b/>
          <w:bCs/>
          <w:color w:val="000000"/>
          <w:sz w:val="24"/>
          <w:szCs w:val="24"/>
          <w:u w:val="single"/>
          <w:lang w:val="it-IT"/>
        </w:rPr>
        <w:t>COMUNICATO STAMPA</w:t>
      </w:r>
    </w:p>
    <w:p w14:paraId="5A1B4830" w14:textId="7DC01589" w:rsidR="00D234FD" w:rsidRPr="008F4E48" w:rsidRDefault="008B66B4" w:rsidP="00ED4EEB">
      <w:pPr>
        <w:pStyle w:val="Titolo3"/>
        <w:spacing w:before="341" w:after="103" w:line="276" w:lineRule="auto"/>
        <w:ind w:left="142"/>
        <w:contextualSpacing/>
        <w:jc w:val="center"/>
        <w:rPr>
          <w:sz w:val="24"/>
          <w:szCs w:val="24"/>
        </w:rPr>
      </w:pPr>
      <w:r w:rsidRPr="008F4E48">
        <w:rPr>
          <w:sz w:val="24"/>
          <w:szCs w:val="24"/>
        </w:rPr>
        <w:t xml:space="preserve">EOLICO, UN SUCCESSO LE ATTIVITÀ </w:t>
      </w:r>
      <w:r w:rsidR="007240FC">
        <w:rPr>
          <w:sz w:val="24"/>
          <w:szCs w:val="24"/>
        </w:rPr>
        <w:t xml:space="preserve">ANEV </w:t>
      </w:r>
      <w:r w:rsidRPr="008F4E48">
        <w:rPr>
          <w:sz w:val="24"/>
          <w:szCs w:val="24"/>
        </w:rPr>
        <w:t xml:space="preserve">DI KEYWIND </w:t>
      </w:r>
    </w:p>
    <w:p w14:paraId="6148F1F9" w14:textId="032C19AE" w:rsidR="008B66B4" w:rsidRPr="008F4E48" w:rsidRDefault="008F4E48" w:rsidP="00ED4EEB">
      <w:pPr>
        <w:pStyle w:val="Titolo3"/>
        <w:spacing w:before="341" w:after="103" w:line="276" w:lineRule="auto"/>
        <w:ind w:left="142"/>
        <w:contextualSpacing/>
        <w:jc w:val="center"/>
        <w:rPr>
          <w:i/>
          <w:sz w:val="24"/>
          <w:szCs w:val="24"/>
        </w:rPr>
      </w:pPr>
      <w:r w:rsidRPr="008F4E48">
        <w:rPr>
          <w:i/>
          <w:sz w:val="24"/>
          <w:szCs w:val="24"/>
        </w:rPr>
        <w:t>Convegni, corsi di formazione ed eventi organizzati dall’ANEV nel padiglione dedicato all’eolico</w:t>
      </w:r>
    </w:p>
    <w:p w14:paraId="3BE09D79" w14:textId="77777777" w:rsidR="008B66B4" w:rsidRDefault="008B66B4" w:rsidP="00ED4EEB">
      <w:pPr>
        <w:pStyle w:val="Titolo3"/>
        <w:spacing w:before="341" w:after="103" w:line="276" w:lineRule="auto"/>
        <w:ind w:left="142"/>
        <w:contextualSpacing/>
        <w:jc w:val="center"/>
        <w:rPr>
          <w:sz w:val="22"/>
          <w:szCs w:val="22"/>
          <w:u w:val="single"/>
        </w:rPr>
      </w:pPr>
    </w:p>
    <w:p w14:paraId="5C3498AE" w14:textId="1C539263" w:rsidR="00A92FA6" w:rsidRPr="001532C0" w:rsidRDefault="00500AB6" w:rsidP="003B7E9F">
      <w:pPr>
        <w:pStyle w:val="Titolo3"/>
        <w:spacing w:before="341" w:after="103" w:line="276" w:lineRule="auto"/>
        <w:contextualSpacing/>
        <w:jc w:val="both"/>
        <w:rPr>
          <w:b w:val="0"/>
          <w:sz w:val="22"/>
          <w:szCs w:val="22"/>
        </w:rPr>
      </w:pPr>
      <w:bookmarkStart w:id="1" w:name="_Hlk76369262"/>
      <w:r w:rsidRPr="001532C0">
        <w:rPr>
          <w:sz w:val="22"/>
          <w:szCs w:val="22"/>
          <w:u w:val="single"/>
        </w:rPr>
        <w:t>Roma</w:t>
      </w:r>
      <w:r w:rsidR="00DC641B" w:rsidRPr="001532C0">
        <w:rPr>
          <w:sz w:val="22"/>
          <w:szCs w:val="22"/>
          <w:u w:val="single"/>
        </w:rPr>
        <w:t xml:space="preserve"> </w:t>
      </w:r>
      <w:r w:rsidR="004842D3" w:rsidRPr="001532C0">
        <w:rPr>
          <w:sz w:val="22"/>
          <w:szCs w:val="22"/>
          <w:u w:val="single"/>
        </w:rPr>
        <w:t>28</w:t>
      </w:r>
      <w:r w:rsidR="005A2A7A" w:rsidRPr="001532C0">
        <w:rPr>
          <w:sz w:val="22"/>
          <w:szCs w:val="22"/>
          <w:u w:val="single"/>
        </w:rPr>
        <w:t>.</w:t>
      </w:r>
      <w:r w:rsidR="00E70448" w:rsidRPr="001532C0">
        <w:rPr>
          <w:sz w:val="22"/>
          <w:szCs w:val="22"/>
          <w:u w:val="single"/>
        </w:rPr>
        <w:t>10</w:t>
      </w:r>
      <w:r w:rsidRPr="001532C0">
        <w:rPr>
          <w:sz w:val="22"/>
          <w:szCs w:val="22"/>
          <w:u w:val="single"/>
        </w:rPr>
        <w:t>.2021</w:t>
      </w:r>
      <w:bookmarkEnd w:id="1"/>
      <w:bookmarkEnd w:id="0"/>
      <w:r w:rsidR="00ED4EEB" w:rsidRPr="001532C0">
        <w:rPr>
          <w:sz w:val="22"/>
          <w:szCs w:val="22"/>
          <w:u w:val="single"/>
        </w:rPr>
        <w:t>:</w:t>
      </w:r>
      <w:r w:rsidR="00F724D7" w:rsidRPr="001532C0">
        <w:rPr>
          <w:sz w:val="22"/>
          <w:szCs w:val="22"/>
        </w:rPr>
        <w:t xml:space="preserve"> </w:t>
      </w:r>
      <w:r w:rsidR="00F724D7" w:rsidRPr="001532C0">
        <w:rPr>
          <w:b w:val="0"/>
          <w:sz w:val="22"/>
          <w:szCs w:val="22"/>
        </w:rPr>
        <w:t xml:space="preserve">L’ANEV ha partecipato con </w:t>
      </w:r>
      <w:r w:rsidR="00FD6427" w:rsidRPr="001532C0">
        <w:rPr>
          <w:b w:val="0"/>
          <w:sz w:val="22"/>
          <w:szCs w:val="22"/>
        </w:rPr>
        <w:t xml:space="preserve">un ricco </w:t>
      </w:r>
      <w:r w:rsidR="00C13933" w:rsidRPr="001532C0">
        <w:rPr>
          <w:b w:val="0"/>
          <w:sz w:val="22"/>
          <w:szCs w:val="22"/>
        </w:rPr>
        <w:t>calendario</w:t>
      </w:r>
      <w:r w:rsidR="00F724D7" w:rsidRPr="001532C0">
        <w:rPr>
          <w:b w:val="0"/>
          <w:sz w:val="22"/>
          <w:szCs w:val="22"/>
        </w:rPr>
        <w:t xml:space="preserve"> di eventi a KeyEnergy 2021, organizzando anche quest’anno il Padiglione </w:t>
      </w:r>
      <w:proofErr w:type="spellStart"/>
      <w:r w:rsidR="00F724D7" w:rsidRPr="001532C0">
        <w:rPr>
          <w:b w:val="0"/>
          <w:sz w:val="22"/>
          <w:szCs w:val="22"/>
        </w:rPr>
        <w:t>KeyWind</w:t>
      </w:r>
      <w:proofErr w:type="spellEnd"/>
      <w:r w:rsidR="00F724D7" w:rsidRPr="001532C0">
        <w:rPr>
          <w:b w:val="0"/>
          <w:sz w:val="22"/>
          <w:szCs w:val="22"/>
        </w:rPr>
        <w:t xml:space="preserve"> </w:t>
      </w:r>
      <w:r w:rsidR="00A949AD" w:rsidRPr="001532C0">
        <w:rPr>
          <w:b w:val="0"/>
          <w:sz w:val="22"/>
          <w:szCs w:val="22"/>
        </w:rPr>
        <w:t xml:space="preserve">interamente dedicato all’eolico </w:t>
      </w:r>
      <w:r w:rsidR="00F724D7" w:rsidRPr="001532C0">
        <w:rPr>
          <w:b w:val="0"/>
          <w:sz w:val="22"/>
          <w:szCs w:val="22"/>
        </w:rPr>
        <w:t>e tornando finalmente in presenza con convegni ed eventi.</w:t>
      </w:r>
    </w:p>
    <w:p w14:paraId="6D56AAA7" w14:textId="40667B88" w:rsidR="003B7E9F" w:rsidRPr="001532C0" w:rsidRDefault="003B7E9F" w:rsidP="003B7E9F">
      <w:pPr>
        <w:pStyle w:val="Titolo3"/>
        <w:spacing w:before="341" w:after="103" w:line="276" w:lineRule="auto"/>
        <w:contextualSpacing/>
        <w:jc w:val="both"/>
        <w:rPr>
          <w:rFonts w:eastAsia="¹Å"/>
          <w:b w:val="0"/>
          <w:color w:val="000000"/>
          <w:sz w:val="22"/>
          <w:szCs w:val="22"/>
        </w:rPr>
      </w:pPr>
      <w:bookmarkStart w:id="2" w:name="_GoBack"/>
      <w:bookmarkEnd w:id="2"/>
    </w:p>
    <w:p w14:paraId="369DE35A" w14:textId="72FBEA83" w:rsidR="004E7EBF" w:rsidRPr="001532C0" w:rsidRDefault="006E54D5" w:rsidP="003B7E9F">
      <w:pPr>
        <w:pStyle w:val="Titolo3"/>
        <w:spacing w:before="341" w:after="103" w:line="276" w:lineRule="auto"/>
        <w:contextualSpacing/>
        <w:jc w:val="both"/>
        <w:rPr>
          <w:rFonts w:eastAsia="¹Å"/>
          <w:b w:val="0"/>
          <w:color w:val="FF0000"/>
          <w:sz w:val="22"/>
          <w:szCs w:val="22"/>
        </w:rPr>
      </w:pPr>
      <w:r w:rsidRPr="001532C0">
        <w:rPr>
          <w:rFonts w:eastAsia="¹Å"/>
          <w:b w:val="0"/>
          <w:color w:val="000000"/>
          <w:sz w:val="22"/>
          <w:szCs w:val="22"/>
        </w:rPr>
        <w:tab/>
        <w:t xml:space="preserve">Il Presidente </w:t>
      </w:r>
      <w:r w:rsidRPr="001532C0">
        <w:rPr>
          <w:rFonts w:eastAsia="¹Å"/>
          <w:color w:val="000000"/>
          <w:sz w:val="22"/>
          <w:szCs w:val="22"/>
        </w:rPr>
        <w:t>Simone Togni</w:t>
      </w:r>
      <w:r w:rsidRPr="001532C0">
        <w:rPr>
          <w:rFonts w:eastAsia="¹Å"/>
          <w:b w:val="0"/>
          <w:color w:val="000000"/>
          <w:sz w:val="22"/>
          <w:szCs w:val="22"/>
        </w:rPr>
        <w:t xml:space="preserve"> è intervenuto al </w:t>
      </w:r>
      <w:r w:rsidRPr="001532C0">
        <w:rPr>
          <w:rFonts w:eastAsia="¹Å"/>
          <w:color w:val="000000"/>
          <w:sz w:val="22"/>
          <w:szCs w:val="22"/>
        </w:rPr>
        <w:t>Convegno di apertura di KeyEnergy</w:t>
      </w:r>
      <w:r w:rsidRPr="001532C0">
        <w:rPr>
          <w:rFonts w:eastAsia="¹Å"/>
          <w:b w:val="0"/>
          <w:color w:val="000000"/>
          <w:sz w:val="22"/>
          <w:szCs w:val="22"/>
        </w:rPr>
        <w:t xml:space="preserve"> martedì 26 ottobre </w:t>
      </w:r>
      <w:r w:rsidRPr="001532C0">
        <w:rPr>
          <w:rFonts w:eastAsia="¹Å"/>
          <w:color w:val="000000"/>
          <w:sz w:val="22"/>
          <w:szCs w:val="22"/>
        </w:rPr>
        <w:t>“Opportunità per l’Italia legate al PNRR. Analisi delle policy di incentivazione alla transizione energetica contenute nel PNRR e valutazione delle loro ricadute sul Sistema-Paese”</w:t>
      </w:r>
      <w:r w:rsidR="00233C94" w:rsidRPr="001532C0">
        <w:rPr>
          <w:rFonts w:eastAsia="¹Å"/>
          <w:color w:val="000000"/>
          <w:sz w:val="22"/>
          <w:szCs w:val="22"/>
        </w:rPr>
        <w:t>,</w:t>
      </w:r>
      <w:r w:rsidR="00233C94" w:rsidRPr="001532C0">
        <w:rPr>
          <w:rFonts w:eastAsia="¹Å"/>
          <w:b w:val="0"/>
          <w:i/>
          <w:color w:val="000000"/>
          <w:sz w:val="22"/>
          <w:szCs w:val="22"/>
        </w:rPr>
        <w:t xml:space="preserve"> </w:t>
      </w:r>
      <w:r w:rsidR="008D0DAD" w:rsidRPr="001532C0">
        <w:rPr>
          <w:rFonts w:eastAsia="¹Å"/>
          <w:b w:val="0"/>
          <w:color w:val="000000"/>
          <w:sz w:val="22"/>
          <w:szCs w:val="22"/>
        </w:rPr>
        <w:t>sottolineando</w:t>
      </w:r>
      <w:r w:rsidR="00DA0966" w:rsidRPr="001532C0">
        <w:rPr>
          <w:rFonts w:eastAsia="¹Å"/>
          <w:b w:val="0"/>
          <w:color w:val="000000"/>
          <w:sz w:val="22"/>
          <w:szCs w:val="22"/>
        </w:rPr>
        <w:t xml:space="preserve"> l’importanza di questa fase storica per il settore </w:t>
      </w:r>
      <w:proofErr w:type="gramStart"/>
      <w:r w:rsidR="00DA0966" w:rsidRPr="001532C0">
        <w:rPr>
          <w:rFonts w:eastAsia="¹Å"/>
          <w:b w:val="0"/>
          <w:color w:val="000000"/>
          <w:sz w:val="22"/>
          <w:szCs w:val="22"/>
        </w:rPr>
        <w:t xml:space="preserve">della </w:t>
      </w:r>
      <w:r w:rsidR="00DA0966" w:rsidRPr="001532C0">
        <w:rPr>
          <w:rFonts w:eastAsia="¹Å"/>
          <w:b w:val="0"/>
          <w:i/>
          <w:color w:val="000000"/>
          <w:sz w:val="22"/>
          <w:szCs w:val="22"/>
        </w:rPr>
        <w:t>green</w:t>
      </w:r>
      <w:proofErr w:type="gramEnd"/>
      <w:r w:rsidR="00DA0966" w:rsidRPr="001532C0">
        <w:rPr>
          <w:rFonts w:eastAsia="¹Å"/>
          <w:b w:val="0"/>
          <w:i/>
          <w:color w:val="000000"/>
          <w:sz w:val="22"/>
          <w:szCs w:val="22"/>
        </w:rPr>
        <w:t xml:space="preserve"> economy</w:t>
      </w:r>
      <w:r w:rsidR="00DA0966" w:rsidRPr="001532C0">
        <w:rPr>
          <w:rFonts w:eastAsia="¹Å"/>
          <w:b w:val="0"/>
          <w:color w:val="000000"/>
          <w:sz w:val="22"/>
          <w:szCs w:val="22"/>
        </w:rPr>
        <w:t>.</w:t>
      </w:r>
    </w:p>
    <w:p w14:paraId="2B931624" w14:textId="2EDB4F04" w:rsidR="004A0EEB" w:rsidRPr="001532C0" w:rsidRDefault="004A0EEB" w:rsidP="003B7E9F">
      <w:pPr>
        <w:pStyle w:val="Titolo3"/>
        <w:spacing w:before="341" w:after="103" w:line="276" w:lineRule="auto"/>
        <w:contextualSpacing/>
        <w:jc w:val="both"/>
        <w:rPr>
          <w:rFonts w:eastAsia="¹Å"/>
          <w:b w:val="0"/>
          <w:color w:val="000000"/>
          <w:sz w:val="22"/>
          <w:szCs w:val="22"/>
        </w:rPr>
      </w:pPr>
    </w:p>
    <w:p w14:paraId="24E911FB" w14:textId="79858BAC" w:rsidR="00DA0966" w:rsidRPr="001532C0" w:rsidRDefault="004A0EEB" w:rsidP="003B7E9F">
      <w:pPr>
        <w:pStyle w:val="Titolo3"/>
        <w:spacing w:before="341" w:after="103" w:line="276" w:lineRule="auto"/>
        <w:contextualSpacing/>
        <w:jc w:val="both"/>
        <w:rPr>
          <w:rFonts w:eastAsia="¹Å"/>
          <w:b w:val="0"/>
          <w:color w:val="000000"/>
          <w:sz w:val="22"/>
          <w:szCs w:val="22"/>
        </w:rPr>
      </w:pPr>
      <w:r w:rsidRPr="001532C0">
        <w:rPr>
          <w:rFonts w:eastAsia="¹Å"/>
          <w:b w:val="0"/>
          <w:color w:val="000000"/>
          <w:sz w:val="22"/>
          <w:szCs w:val="22"/>
        </w:rPr>
        <w:tab/>
        <w:t>La giornata del 27 ottobre ha visto lo svolgimento dei convegni ANEV</w:t>
      </w:r>
      <w:r w:rsidR="00264FFD" w:rsidRPr="001532C0">
        <w:rPr>
          <w:rFonts w:eastAsia="¹Å"/>
          <w:b w:val="0"/>
          <w:color w:val="000000"/>
          <w:sz w:val="22"/>
          <w:szCs w:val="22"/>
        </w:rPr>
        <w:t xml:space="preserve"> presso la sala Agorà Energy 2, prima sul tema dell’</w:t>
      </w:r>
      <w:r w:rsidR="00264FFD" w:rsidRPr="001532C0">
        <w:rPr>
          <w:rFonts w:eastAsia="¹Å"/>
          <w:color w:val="000000"/>
          <w:sz w:val="22"/>
          <w:szCs w:val="22"/>
        </w:rPr>
        <w:t>eolico offshore</w:t>
      </w:r>
      <w:r w:rsidR="004F7E61" w:rsidRPr="001532C0">
        <w:rPr>
          <w:rFonts w:eastAsia="¹Å"/>
          <w:color w:val="000000"/>
          <w:sz w:val="22"/>
          <w:szCs w:val="22"/>
        </w:rPr>
        <w:t xml:space="preserve">, </w:t>
      </w:r>
      <w:r w:rsidR="004F7E61" w:rsidRPr="001532C0">
        <w:rPr>
          <w:rFonts w:eastAsia="¹Å"/>
          <w:b w:val="0"/>
          <w:color w:val="000000"/>
          <w:sz w:val="22"/>
          <w:szCs w:val="22"/>
        </w:rPr>
        <w:t>che per</w:t>
      </w:r>
      <w:r w:rsidR="00DA0966" w:rsidRPr="001532C0">
        <w:rPr>
          <w:rFonts w:eastAsia="¹Å"/>
          <w:b w:val="0"/>
          <w:color w:val="000000"/>
          <w:sz w:val="22"/>
          <w:szCs w:val="22"/>
        </w:rPr>
        <w:t xml:space="preserve"> il nostro Paese </w:t>
      </w:r>
      <w:r w:rsidR="004F7E61" w:rsidRPr="001532C0">
        <w:rPr>
          <w:rFonts w:eastAsia="¹Å"/>
          <w:b w:val="0"/>
          <w:color w:val="000000"/>
          <w:sz w:val="22"/>
          <w:szCs w:val="22"/>
        </w:rPr>
        <w:t xml:space="preserve">rappresenta </w:t>
      </w:r>
      <w:r w:rsidR="00DA0966" w:rsidRPr="001532C0">
        <w:rPr>
          <w:rFonts w:eastAsia="¹Å"/>
          <w:b w:val="0"/>
          <w:color w:val="000000"/>
          <w:sz w:val="22"/>
          <w:szCs w:val="22"/>
        </w:rPr>
        <w:t>una opportunità che si è finalmente deciso di cogliere con l’avvio dei progetti.</w:t>
      </w:r>
      <w:r w:rsidR="00ED2EFE" w:rsidRPr="001532C0">
        <w:rPr>
          <w:rFonts w:eastAsia="¹Å"/>
          <w:b w:val="0"/>
          <w:color w:val="000000"/>
          <w:sz w:val="22"/>
          <w:szCs w:val="22"/>
        </w:rPr>
        <w:t xml:space="preserve"> Durante la giornata il Sottosegretario al Ministero della Transizione Ecologica, </w:t>
      </w:r>
      <w:r w:rsidR="00ED2EFE" w:rsidRPr="001532C0">
        <w:rPr>
          <w:rFonts w:eastAsia="¹Å"/>
          <w:color w:val="000000"/>
          <w:sz w:val="22"/>
          <w:szCs w:val="22"/>
        </w:rPr>
        <w:t xml:space="preserve">Vannia </w:t>
      </w:r>
      <w:proofErr w:type="spellStart"/>
      <w:r w:rsidR="00ED2EFE" w:rsidRPr="001532C0">
        <w:rPr>
          <w:rFonts w:eastAsia="¹Å"/>
          <w:color w:val="000000"/>
          <w:sz w:val="22"/>
          <w:szCs w:val="22"/>
        </w:rPr>
        <w:t>Gava</w:t>
      </w:r>
      <w:proofErr w:type="spellEnd"/>
      <w:r w:rsidR="00ED2EFE" w:rsidRPr="001532C0">
        <w:rPr>
          <w:rFonts w:eastAsia="¹Å"/>
          <w:b w:val="0"/>
          <w:color w:val="000000"/>
          <w:sz w:val="22"/>
          <w:szCs w:val="22"/>
        </w:rPr>
        <w:t xml:space="preserve"> ha visitato lo stand ANEV, provando l’esperienza virtuale </w:t>
      </w:r>
      <w:proofErr w:type="spellStart"/>
      <w:r w:rsidR="00ED2EFE" w:rsidRPr="001532C0">
        <w:rPr>
          <w:rFonts w:eastAsia="¹Å"/>
          <w:b w:val="0"/>
          <w:color w:val="000000"/>
          <w:sz w:val="22"/>
          <w:szCs w:val="22"/>
        </w:rPr>
        <w:t>SimulWind</w:t>
      </w:r>
      <w:proofErr w:type="spellEnd"/>
      <w:r w:rsidR="00ED2EFE" w:rsidRPr="001532C0">
        <w:rPr>
          <w:rFonts w:eastAsia="¹Å"/>
          <w:b w:val="0"/>
          <w:color w:val="000000"/>
          <w:sz w:val="22"/>
          <w:szCs w:val="22"/>
        </w:rPr>
        <w:t xml:space="preserve"> che consente di entrare in una turbina eolica.</w:t>
      </w:r>
      <w:r w:rsidR="00BC0BAB" w:rsidRPr="001532C0">
        <w:rPr>
          <w:rFonts w:eastAsia="¹Å"/>
          <w:b w:val="0"/>
          <w:color w:val="000000"/>
          <w:sz w:val="22"/>
          <w:szCs w:val="22"/>
        </w:rPr>
        <w:t xml:space="preserve"> L’incontro è stato occasione per </w:t>
      </w:r>
      <w:r w:rsidR="0029287C" w:rsidRPr="001532C0">
        <w:rPr>
          <w:rFonts w:eastAsia="¹Å"/>
          <w:b w:val="0"/>
          <w:color w:val="000000"/>
          <w:sz w:val="22"/>
          <w:szCs w:val="22"/>
        </w:rPr>
        <w:t xml:space="preserve">mostrare </w:t>
      </w:r>
      <w:r w:rsidR="00BC0BAB" w:rsidRPr="001532C0">
        <w:rPr>
          <w:rFonts w:eastAsia="¹Å"/>
          <w:b w:val="0"/>
          <w:color w:val="000000"/>
          <w:sz w:val="22"/>
          <w:szCs w:val="22"/>
        </w:rPr>
        <w:t xml:space="preserve">al Sottosegretario che il </w:t>
      </w:r>
      <w:r w:rsidR="0029287C" w:rsidRPr="001532C0">
        <w:rPr>
          <w:rFonts w:eastAsia="¹Å"/>
          <w:b w:val="0"/>
          <w:color w:val="000000"/>
          <w:sz w:val="22"/>
          <w:szCs w:val="22"/>
        </w:rPr>
        <w:t>settore eolico è maturo e compatto e che basta solo un po’ più di coraggio da parte delle Istituzioni per dare un impulso alla transizione ecologica.</w:t>
      </w:r>
    </w:p>
    <w:p w14:paraId="729538B0" w14:textId="77777777" w:rsidR="008F0013" w:rsidRPr="001532C0" w:rsidRDefault="008F0013" w:rsidP="003B7E9F">
      <w:pPr>
        <w:pStyle w:val="Titolo3"/>
        <w:spacing w:before="341" w:after="103" w:line="276" w:lineRule="auto"/>
        <w:contextualSpacing/>
        <w:jc w:val="both"/>
        <w:rPr>
          <w:rFonts w:eastAsia="¹Å"/>
          <w:b w:val="0"/>
          <w:color w:val="000000"/>
          <w:sz w:val="22"/>
          <w:szCs w:val="22"/>
        </w:rPr>
      </w:pPr>
    </w:p>
    <w:p w14:paraId="2E731044" w14:textId="27697391" w:rsidR="004A0EEB" w:rsidRPr="001532C0" w:rsidRDefault="00DA0966" w:rsidP="008F0013">
      <w:pPr>
        <w:pStyle w:val="Titolo3"/>
        <w:spacing w:before="341" w:after="103" w:line="276" w:lineRule="auto"/>
        <w:ind w:firstLine="720"/>
        <w:contextualSpacing/>
        <w:jc w:val="both"/>
        <w:rPr>
          <w:rFonts w:eastAsia="¹Å"/>
          <w:b w:val="0"/>
          <w:color w:val="000000"/>
          <w:sz w:val="22"/>
          <w:szCs w:val="22"/>
        </w:rPr>
      </w:pPr>
      <w:r w:rsidRPr="001532C0">
        <w:rPr>
          <w:rFonts w:eastAsia="¹Å"/>
          <w:b w:val="0"/>
          <w:color w:val="000000"/>
          <w:sz w:val="22"/>
          <w:szCs w:val="22"/>
        </w:rPr>
        <w:t>Il pomeriggio del</w:t>
      </w:r>
      <w:r w:rsidR="00264FFD" w:rsidRPr="001532C0">
        <w:rPr>
          <w:rFonts w:eastAsia="¹Å"/>
          <w:b w:val="0"/>
          <w:color w:val="000000"/>
          <w:sz w:val="22"/>
          <w:szCs w:val="22"/>
        </w:rPr>
        <w:t xml:space="preserve"> </w:t>
      </w:r>
      <w:r w:rsidRPr="001532C0">
        <w:rPr>
          <w:rFonts w:eastAsia="¹Å"/>
          <w:b w:val="0"/>
          <w:color w:val="000000"/>
          <w:sz w:val="22"/>
          <w:szCs w:val="22"/>
        </w:rPr>
        <w:t>27 ottobre si è svolto il convegno</w:t>
      </w:r>
      <w:r w:rsidR="00264FFD" w:rsidRPr="001532C0">
        <w:rPr>
          <w:rFonts w:eastAsia="¹Å"/>
          <w:b w:val="0"/>
          <w:color w:val="000000"/>
          <w:sz w:val="22"/>
          <w:szCs w:val="22"/>
        </w:rPr>
        <w:t xml:space="preserve"> sul tema della </w:t>
      </w:r>
      <w:r w:rsidR="00264FFD" w:rsidRPr="001532C0">
        <w:rPr>
          <w:rFonts w:eastAsia="¹Å"/>
          <w:color w:val="000000"/>
          <w:sz w:val="22"/>
          <w:szCs w:val="22"/>
        </w:rPr>
        <w:t>digitalizzazione</w:t>
      </w:r>
      <w:r w:rsidR="00264FFD" w:rsidRPr="001532C0">
        <w:rPr>
          <w:rFonts w:eastAsia="¹Å"/>
          <w:b w:val="0"/>
          <w:color w:val="000000"/>
          <w:sz w:val="22"/>
          <w:szCs w:val="22"/>
        </w:rPr>
        <w:t xml:space="preserve"> come volano della </w:t>
      </w:r>
      <w:r w:rsidR="00264FFD" w:rsidRPr="001532C0">
        <w:rPr>
          <w:rFonts w:eastAsia="¹Å"/>
          <w:color w:val="000000"/>
          <w:sz w:val="22"/>
          <w:szCs w:val="22"/>
        </w:rPr>
        <w:t>transizione ecologica</w:t>
      </w:r>
      <w:r w:rsidRPr="001532C0">
        <w:rPr>
          <w:rFonts w:eastAsia="¹Å"/>
          <w:b w:val="0"/>
          <w:color w:val="000000"/>
          <w:sz w:val="22"/>
          <w:szCs w:val="22"/>
        </w:rPr>
        <w:t xml:space="preserve">, a </w:t>
      </w:r>
      <w:r w:rsidR="007D21DB" w:rsidRPr="001532C0">
        <w:rPr>
          <w:rFonts w:eastAsia="¹Å"/>
          <w:b w:val="0"/>
          <w:color w:val="000000"/>
          <w:sz w:val="22"/>
          <w:szCs w:val="22"/>
        </w:rPr>
        <w:t xml:space="preserve">conclusione </w:t>
      </w:r>
      <w:r w:rsidRPr="001532C0">
        <w:rPr>
          <w:rFonts w:eastAsia="¹Å"/>
          <w:b w:val="0"/>
          <w:color w:val="000000"/>
          <w:sz w:val="22"/>
          <w:szCs w:val="22"/>
        </w:rPr>
        <w:t xml:space="preserve">dei quale </w:t>
      </w:r>
      <w:r w:rsidR="007D21DB" w:rsidRPr="001532C0">
        <w:rPr>
          <w:rFonts w:eastAsia="¹Å"/>
          <w:b w:val="0"/>
          <w:color w:val="000000"/>
          <w:sz w:val="22"/>
          <w:szCs w:val="22"/>
        </w:rPr>
        <w:t xml:space="preserve">si è tenuta la cerimonia del </w:t>
      </w:r>
      <w:r w:rsidR="007D21DB" w:rsidRPr="001532C0">
        <w:rPr>
          <w:rFonts w:eastAsia="¹Å"/>
          <w:color w:val="000000"/>
          <w:sz w:val="22"/>
          <w:szCs w:val="22"/>
        </w:rPr>
        <w:t>Premio giornalistico ANEV “Energia del Vento”</w:t>
      </w:r>
      <w:r w:rsidR="007D21DB" w:rsidRPr="001532C0">
        <w:rPr>
          <w:rFonts w:eastAsia="¹Å"/>
          <w:b w:val="0"/>
          <w:color w:val="000000"/>
          <w:sz w:val="22"/>
          <w:szCs w:val="22"/>
        </w:rPr>
        <w:t xml:space="preserve"> dedicato a Giuseppe Pasqualicchio. </w:t>
      </w:r>
      <w:r w:rsidRPr="001532C0">
        <w:rPr>
          <w:rFonts w:eastAsia="¹Å"/>
          <w:b w:val="0"/>
          <w:color w:val="000000"/>
          <w:sz w:val="22"/>
          <w:szCs w:val="22"/>
        </w:rPr>
        <w:t>Cinque i finalisti per le cinque categorie in gara:</w:t>
      </w:r>
      <w:r w:rsidR="007D21DB" w:rsidRPr="001532C0">
        <w:rPr>
          <w:rFonts w:eastAsia="¹Å"/>
          <w:b w:val="0"/>
          <w:color w:val="000000"/>
          <w:sz w:val="22"/>
          <w:szCs w:val="22"/>
        </w:rPr>
        <w:t xml:space="preserve"> </w:t>
      </w:r>
      <w:r w:rsidRPr="001532C0">
        <w:rPr>
          <w:rFonts w:eastAsia="¹Å"/>
          <w:color w:val="000000"/>
          <w:sz w:val="22"/>
          <w:szCs w:val="22"/>
        </w:rPr>
        <w:t xml:space="preserve">Thomas </w:t>
      </w:r>
      <w:proofErr w:type="spellStart"/>
      <w:r w:rsidRPr="001532C0">
        <w:rPr>
          <w:rFonts w:eastAsia="¹Å"/>
          <w:color w:val="000000"/>
          <w:sz w:val="22"/>
          <w:szCs w:val="22"/>
        </w:rPr>
        <w:t>Rolfi</w:t>
      </w:r>
      <w:proofErr w:type="spellEnd"/>
      <w:r w:rsidRPr="001532C0">
        <w:rPr>
          <w:rFonts w:eastAsia="¹Å"/>
          <w:b w:val="0"/>
          <w:color w:val="000000"/>
          <w:sz w:val="22"/>
          <w:szCs w:val="22"/>
        </w:rPr>
        <w:t xml:space="preserve"> (radio 24); </w:t>
      </w:r>
      <w:r w:rsidRPr="001532C0">
        <w:rPr>
          <w:rFonts w:eastAsia="¹Å"/>
          <w:color w:val="000000"/>
          <w:sz w:val="22"/>
          <w:szCs w:val="22"/>
        </w:rPr>
        <w:t>Lamberto Rinaldi</w:t>
      </w:r>
      <w:r w:rsidRPr="001532C0">
        <w:rPr>
          <w:rFonts w:eastAsia="¹Å"/>
          <w:b w:val="0"/>
          <w:color w:val="000000"/>
          <w:sz w:val="22"/>
          <w:szCs w:val="22"/>
        </w:rPr>
        <w:t xml:space="preserve"> (ilnuovom</w:t>
      </w:r>
      <w:r w:rsidR="00D71A17" w:rsidRPr="001532C0">
        <w:rPr>
          <w:rFonts w:eastAsia="¹Å"/>
          <w:b w:val="0"/>
          <w:color w:val="000000"/>
          <w:sz w:val="22"/>
          <w:szCs w:val="22"/>
        </w:rPr>
        <w:t>a</w:t>
      </w:r>
      <w:r w:rsidRPr="001532C0">
        <w:rPr>
          <w:rFonts w:eastAsia="¹Å"/>
          <w:b w:val="0"/>
          <w:color w:val="000000"/>
          <w:sz w:val="22"/>
          <w:szCs w:val="22"/>
        </w:rPr>
        <w:t xml:space="preserve">gazine.com); </w:t>
      </w:r>
      <w:r w:rsidRPr="001532C0">
        <w:rPr>
          <w:rFonts w:eastAsia="¹Å"/>
          <w:color w:val="000000"/>
          <w:sz w:val="22"/>
          <w:szCs w:val="22"/>
        </w:rPr>
        <w:t>Salvatore Pizzo</w:t>
      </w:r>
      <w:r w:rsidRPr="001532C0">
        <w:rPr>
          <w:rFonts w:eastAsia="¹Å"/>
          <w:b w:val="0"/>
          <w:color w:val="000000"/>
          <w:sz w:val="22"/>
          <w:szCs w:val="22"/>
        </w:rPr>
        <w:t xml:space="preserve"> (corrierediaversaegiugliano.it</w:t>
      </w:r>
      <w:r w:rsidR="00B02070" w:rsidRPr="001532C0">
        <w:rPr>
          <w:rFonts w:eastAsia="¹Å"/>
          <w:b w:val="0"/>
          <w:color w:val="000000"/>
          <w:sz w:val="22"/>
          <w:szCs w:val="22"/>
        </w:rPr>
        <w:t>)</w:t>
      </w:r>
      <w:r w:rsidR="00ED2EFE" w:rsidRPr="001532C0">
        <w:rPr>
          <w:rFonts w:eastAsia="¹Å"/>
          <w:b w:val="0"/>
          <w:color w:val="000000"/>
          <w:sz w:val="22"/>
          <w:szCs w:val="22"/>
        </w:rPr>
        <w:t xml:space="preserve">; </w:t>
      </w:r>
      <w:r w:rsidRPr="001532C0">
        <w:rPr>
          <w:rFonts w:eastAsia="¹Å"/>
          <w:color w:val="000000"/>
          <w:sz w:val="22"/>
          <w:szCs w:val="22"/>
        </w:rPr>
        <w:t>Pierluigi Melillo</w:t>
      </w:r>
      <w:r w:rsidRPr="001532C0">
        <w:rPr>
          <w:rFonts w:eastAsia="¹Å"/>
          <w:b w:val="0"/>
          <w:color w:val="000000"/>
          <w:sz w:val="22"/>
          <w:szCs w:val="22"/>
        </w:rPr>
        <w:t xml:space="preserve"> (ottochannel.tv)</w:t>
      </w:r>
      <w:r w:rsidR="00ED2EFE" w:rsidRPr="001532C0">
        <w:rPr>
          <w:rFonts w:eastAsia="¹Å"/>
          <w:b w:val="0"/>
          <w:color w:val="000000"/>
          <w:sz w:val="22"/>
          <w:szCs w:val="22"/>
        </w:rPr>
        <w:t xml:space="preserve"> e infine </w:t>
      </w:r>
      <w:r w:rsidR="00ED2EFE" w:rsidRPr="001532C0">
        <w:rPr>
          <w:rFonts w:eastAsia="¹Å"/>
          <w:color w:val="000000"/>
          <w:sz w:val="22"/>
          <w:szCs w:val="22"/>
        </w:rPr>
        <w:t>Daniela Passeri</w:t>
      </w:r>
      <w:r w:rsidR="00ED2EFE" w:rsidRPr="001532C0">
        <w:rPr>
          <w:rFonts w:eastAsia="¹Å"/>
          <w:b w:val="0"/>
          <w:color w:val="000000"/>
          <w:sz w:val="22"/>
          <w:szCs w:val="22"/>
        </w:rPr>
        <w:t xml:space="preserve"> (il manifesto) </w:t>
      </w:r>
      <w:r w:rsidRPr="001532C0">
        <w:rPr>
          <w:rFonts w:eastAsia="¹Å"/>
          <w:b w:val="0"/>
          <w:color w:val="000000"/>
          <w:sz w:val="22"/>
          <w:szCs w:val="22"/>
        </w:rPr>
        <w:t xml:space="preserve">che </w:t>
      </w:r>
      <w:r w:rsidR="00245A79" w:rsidRPr="001532C0">
        <w:rPr>
          <w:rFonts w:eastAsia="¹Å"/>
          <w:b w:val="0"/>
          <w:color w:val="000000"/>
          <w:sz w:val="22"/>
          <w:szCs w:val="22"/>
        </w:rPr>
        <w:t xml:space="preserve">ha </w:t>
      </w:r>
      <w:r w:rsidRPr="001532C0">
        <w:rPr>
          <w:rFonts w:eastAsia="¹Å"/>
          <w:b w:val="0"/>
          <w:color w:val="000000"/>
          <w:sz w:val="22"/>
          <w:szCs w:val="22"/>
        </w:rPr>
        <w:t xml:space="preserve">ricevuto il premio </w:t>
      </w:r>
      <w:r w:rsidR="000C4F2F" w:rsidRPr="001532C0">
        <w:rPr>
          <w:rFonts w:eastAsia="¹Å"/>
          <w:b w:val="0"/>
          <w:color w:val="000000"/>
          <w:sz w:val="22"/>
          <w:szCs w:val="22"/>
        </w:rPr>
        <w:t>speciale</w:t>
      </w:r>
      <w:r w:rsidRPr="001532C0">
        <w:rPr>
          <w:rFonts w:eastAsia="¹Å"/>
          <w:b w:val="0"/>
          <w:color w:val="000000"/>
          <w:sz w:val="22"/>
          <w:szCs w:val="22"/>
        </w:rPr>
        <w:t>.</w:t>
      </w:r>
    </w:p>
    <w:p w14:paraId="19C0F58C" w14:textId="1A98ABAB" w:rsidR="002432D1" w:rsidRPr="001532C0" w:rsidRDefault="002432D1" w:rsidP="003B7E9F">
      <w:pPr>
        <w:pStyle w:val="Titolo3"/>
        <w:spacing w:before="341" w:after="103" w:line="276" w:lineRule="auto"/>
        <w:contextualSpacing/>
        <w:jc w:val="both"/>
        <w:rPr>
          <w:rFonts w:eastAsia="¹Å"/>
          <w:b w:val="0"/>
          <w:color w:val="000000"/>
          <w:sz w:val="22"/>
          <w:szCs w:val="22"/>
        </w:rPr>
      </w:pPr>
    </w:p>
    <w:p w14:paraId="7A0D73EF" w14:textId="3CCDF405" w:rsidR="002432D1" w:rsidRPr="001532C0" w:rsidRDefault="002432D1" w:rsidP="003B7E9F">
      <w:pPr>
        <w:pStyle w:val="Titolo3"/>
        <w:spacing w:before="341" w:after="103" w:line="276" w:lineRule="auto"/>
        <w:contextualSpacing/>
        <w:jc w:val="both"/>
        <w:rPr>
          <w:rFonts w:eastAsia="¹Å"/>
          <w:b w:val="0"/>
          <w:color w:val="000000"/>
          <w:sz w:val="22"/>
          <w:szCs w:val="22"/>
        </w:rPr>
      </w:pPr>
      <w:r w:rsidRPr="001532C0">
        <w:rPr>
          <w:rFonts w:eastAsia="¹Å"/>
          <w:b w:val="0"/>
          <w:color w:val="000000"/>
          <w:sz w:val="22"/>
          <w:szCs w:val="22"/>
        </w:rPr>
        <w:tab/>
        <w:t xml:space="preserve">Il 28 ottobre </w:t>
      </w:r>
      <w:r w:rsidR="008F0013" w:rsidRPr="001532C0">
        <w:rPr>
          <w:rFonts w:eastAsia="¹Å"/>
          <w:b w:val="0"/>
          <w:color w:val="000000"/>
          <w:sz w:val="22"/>
          <w:szCs w:val="22"/>
        </w:rPr>
        <w:t xml:space="preserve">si è svolto un Convegno di ANEV con </w:t>
      </w:r>
      <w:proofErr w:type="spellStart"/>
      <w:r w:rsidR="008F0013" w:rsidRPr="001532C0">
        <w:rPr>
          <w:rFonts w:eastAsia="¹Å"/>
          <w:color w:val="000000"/>
          <w:sz w:val="22"/>
          <w:szCs w:val="22"/>
        </w:rPr>
        <w:t>Anie</w:t>
      </w:r>
      <w:proofErr w:type="spellEnd"/>
      <w:r w:rsidR="009C5F7E" w:rsidRPr="001532C0">
        <w:rPr>
          <w:rFonts w:eastAsia="¹Å"/>
          <w:color w:val="000000"/>
          <w:sz w:val="22"/>
          <w:szCs w:val="22"/>
        </w:rPr>
        <w:t xml:space="preserve"> Rinnovabili</w:t>
      </w:r>
      <w:r w:rsidR="008F0013" w:rsidRPr="001532C0">
        <w:rPr>
          <w:rFonts w:eastAsia="¹Å"/>
          <w:color w:val="000000"/>
          <w:sz w:val="22"/>
          <w:szCs w:val="22"/>
        </w:rPr>
        <w:t xml:space="preserve"> </w:t>
      </w:r>
      <w:r w:rsidR="008F0013" w:rsidRPr="001532C0">
        <w:rPr>
          <w:rFonts w:eastAsia="¹Å"/>
          <w:b w:val="0"/>
          <w:color w:val="000000"/>
          <w:sz w:val="22"/>
          <w:szCs w:val="22"/>
        </w:rPr>
        <w:t xml:space="preserve">e </w:t>
      </w:r>
      <w:r w:rsidR="008F0013" w:rsidRPr="001532C0">
        <w:rPr>
          <w:rFonts w:eastAsia="¹Å"/>
          <w:color w:val="000000"/>
          <w:sz w:val="22"/>
          <w:szCs w:val="22"/>
        </w:rPr>
        <w:t>H2it</w:t>
      </w:r>
      <w:r w:rsidR="008F0013" w:rsidRPr="001532C0">
        <w:rPr>
          <w:rFonts w:eastAsia="¹Å"/>
          <w:b w:val="0"/>
          <w:color w:val="000000"/>
          <w:sz w:val="22"/>
          <w:szCs w:val="22"/>
        </w:rPr>
        <w:t xml:space="preserve">, sul tema del repowering del settore rinnovabili e nel corso della fiera di sono svolti anche i </w:t>
      </w:r>
      <w:r w:rsidRPr="001532C0">
        <w:rPr>
          <w:rFonts w:eastAsia="¹Å"/>
          <w:color w:val="000000"/>
          <w:sz w:val="22"/>
          <w:szCs w:val="22"/>
        </w:rPr>
        <w:t>Corsi di Formazione</w:t>
      </w:r>
      <w:r w:rsidR="008F0013" w:rsidRPr="001532C0">
        <w:rPr>
          <w:rFonts w:eastAsia="¹Å"/>
          <w:color w:val="000000"/>
          <w:sz w:val="22"/>
          <w:szCs w:val="22"/>
        </w:rPr>
        <w:t xml:space="preserve"> ANEV</w:t>
      </w:r>
      <w:r w:rsidR="008F0013" w:rsidRPr="001532C0">
        <w:rPr>
          <w:rFonts w:eastAsia="¹Å"/>
          <w:b w:val="0"/>
          <w:color w:val="000000"/>
          <w:sz w:val="22"/>
          <w:szCs w:val="22"/>
        </w:rPr>
        <w:t xml:space="preserve">, uno su </w:t>
      </w:r>
      <w:r w:rsidR="008F0013" w:rsidRPr="001532C0">
        <w:rPr>
          <w:rFonts w:eastAsia="¹Å"/>
          <w:color w:val="000000"/>
          <w:sz w:val="22"/>
          <w:szCs w:val="22"/>
        </w:rPr>
        <w:t xml:space="preserve">“Eolico offshore” </w:t>
      </w:r>
      <w:r w:rsidR="008F0013" w:rsidRPr="001532C0">
        <w:rPr>
          <w:rFonts w:eastAsia="¹Å"/>
          <w:b w:val="0"/>
          <w:color w:val="000000"/>
          <w:sz w:val="22"/>
          <w:szCs w:val="22"/>
        </w:rPr>
        <w:t xml:space="preserve">e l’altro su </w:t>
      </w:r>
      <w:r w:rsidR="008F0013" w:rsidRPr="001532C0">
        <w:rPr>
          <w:rFonts w:eastAsia="¹Å"/>
          <w:color w:val="000000"/>
          <w:sz w:val="22"/>
          <w:szCs w:val="22"/>
        </w:rPr>
        <w:t>“</w:t>
      </w:r>
      <w:proofErr w:type="spellStart"/>
      <w:r w:rsidR="008F0013" w:rsidRPr="001532C0">
        <w:rPr>
          <w:rFonts w:eastAsia="¹Å"/>
          <w:color w:val="000000"/>
          <w:sz w:val="22"/>
          <w:szCs w:val="22"/>
        </w:rPr>
        <w:t>Operation&amp;Manteninance</w:t>
      </w:r>
      <w:proofErr w:type="spellEnd"/>
      <w:r w:rsidR="008F0013" w:rsidRPr="001532C0">
        <w:rPr>
          <w:rFonts w:eastAsia="¹Å"/>
          <w:color w:val="000000"/>
          <w:sz w:val="22"/>
          <w:szCs w:val="22"/>
        </w:rPr>
        <w:t>”,</w:t>
      </w:r>
      <w:r w:rsidR="008F0013" w:rsidRPr="001532C0">
        <w:rPr>
          <w:rFonts w:eastAsia="¹Å"/>
          <w:b w:val="0"/>
          <w:color w:val="000000"/>
          <w:sz w:val="22"/>
          <w:szCs w:val="22"/>
        </w:rPr>
        <w:t xml:space="preserve"> con la possibilità di provare l’esperienza di entrare in una turbina eolica grazie all’esclusivo simulatore in realtà virtuale </w:t>
      </w:r>
      <w:proofErr w:type="spellStart"/>
      <w:r w:rsidR="008F0013" w:rsidRPr="001532C0">
        <w:rPr>
          <w:rFonts w:eastAsia="¹Å"/>
          <w:color w:val="000000"/>
          <w:sz w:val="22"/>
          <w:szCs w:val="22"/>
        </w:rPr>
        <w:t>Simul</w:t>
      </w:r>
      <w:proofErr w:type="spellEnd"/>
      <w:r w:rsidR="008F0013" w:rsidRPr="001532C0">
        <w:rPr>
          <w:rFonts w:eastAsia="¹Å"/>
          <w:color w:val="000000"/>
          <w:sz w:val="22"/>
          <w:szCs w:val="22"/>
        </w:rPr>
        <w:t xml:space="preserve"> Wind, </w:t>
      </w:r>
      <w:r w:rsidR="008F0013" w:rsidRPr="001532C0">
        <w:rPr>
          <w:rFonts w:eastAsia="¹Å"/>
          <w:b w:val="0"/>
          <w:color w:val="000000"/>
          <w:sz w:val="22"/>
          <w:szCs w:val="22"/>
        </w:rPr>
        <w:t>nello stand ANEV.</w:t>
      </w:r>
    </w:p>
    <w:p w14:paraId="4F92F4C8" w14:textId="53C579A4" w:rsidR="008F0013" w:rsidRPr="001532C0" w:rsidRDefault="008F0013" w:rsidP="003B7E9F">
      <w:pPr>
        <w:pStyle w:val="Titolo3"/>
        <w:spacing w:before="341" w:after="103" w:line="276" w:lineRule="auto"/>
        <w:contextualSpacing/>
        <w:jc w:val="both"/>
        <w:rPr>
          <w:rFonts w:eastAsia="¹Å"/>
          <w:b w:val="0"/>
          <w:color w:val="000000"/>
          <w:sz w:val="22"/>
          <w:szCs w:val="22"/>
        </w:rPr>
      </w:pPr>
    </w:p>
    <w:p w14:paraId="59D87260" w14:textId="53065D0E" w:rsidR="008F0013" w:rsidRPr="001532C0" w:rsidRDefault="008F0013" w:rsidP="003B7E9F">
      <w:pPr>
        <w:pStyle w:val="Titolo3"/>
        <w:spacing w:before="341" w:after="103" w:line="276" w:lineRule="auto"/>
        <w:contextualSpacing/>
        <w:jc w:val="both"/>
        <w:rPr>
          <w:rFonts w:eastAsia="¹Å"/>
          <w:b w:val="0"/>
          <w:i/>
          <w:color w:val="000000"/>
          <w:sz w:val="22"/>
          <w:szCs w:val="22"/>
        </w:rPr>
      </w:pPr>
      <w:r w:rsidRPr="001532C0">
        <w:rPr>
          <w:rFonts w:eastAsia="¹Å"/>
          <w:b w:val="0"/>
          <w:color w:val="000000"/>
          <w:sz w:val="22"/>
          <w:szCs w:val="22"/>
        </w:rPr>
        <w:tab/>
      </w:r>
      <w:r w:rsidR="00787183" w:rsidRPr="001532C0">
        <w:rPr>
          <w:rFonts w:eastAsia="¹Å"/>
          <w:b w:val="0"/>
          <w:i/>
          <w:color w:val="000000"/>
          <w:sz w:val="22"/>
          <w:szCs w:val="22"/>
        </w:rPr>
        <w:t xml:space="preserve">“Dopo quasi due anni di pandemia e un anno di fiera interamente online, è stato finalmente possibile svolgere le attività di </w:t>
      </w:r>
      <w:proofErr w:type="spellStart"/>
      <w:r w:rsidR="00787183" w:rsidRPr="001532C0">
        <w:rPr>
          <w:rFonts w:eastAsia="¹Å"/>
          <w:b w:val="0"/>
          <w:i/>
          <w:color w:val="000000"/>
          <w:sz w:val="22"/>
          <w:szCs w:val="22"/>
        </w:rPr>
        <w:t>KeyWind</w:t>
      </w:r>
      <w:proofErr w:type="spellEnd"/>
      <w:r w:rsidR="00787183" w:rsidRPr="001532C0">
        <w:rPr>
          <w:rFonts w:eastAsia="¹Å"/>
          <w:b w:val="0"/>
          <w:i/>
          <w:color w:val="000000"/>
          <w:sz w:val="22"/>
          <w:szCs w:val="22"/>
        </w:rPr>
        <w:t xml:space="preserve"> in presenza” </w:t>
      </w:r>
      <w:r w:rsidR="00787183" w:rsidRPr="001532C0">
        <w:rPr>
          <w:rFonts w:eastAsia="¹Å"/>
          <w:b w:val="0"/>
          <w:color w:val="000000"/>
          <w:sz w:val="22"/>
          <w:szCs w:val="22"/>
        </w:rPr>
        <w:t xml:space="preserve">ha commentato il </w:t>
      </w:r>
      <w:r w:rsidR="00787183" w:rsidRPr="001532C0">
        <w:rPr>
          <w:rFonts w:eastAsia="¹Å"/>
          <w:color w:val="000000"/>
          <w:sz w:val="22"/>
          <w:szCs w:val="22"/>
        </w:rPr>
        <w:t>Presidente Togni</w:t>
      </w:r>
      <w:r w:rsidR="00787183" w:rsidRPr="001532C0">
        <w:rPr>
          <w:rFonts w:eastAsia="¹Å"/>
          <w:b w:val="0"/>
          <w:color w:val="000000"/>
          <w:sz w:val="22"/>
          <w:szCs w:val="22"/>
        </w:rPr>
        <w:t xml:space="preserve"> </w:t>
      </w:r>
      <w:r w:rsidR="00787183" w:rsidRPr="001532C0">
        <w:rPr>
          <w:rFonts w:eastAsia="¹Å"/>
          <w:b w:val="0"/>
          <w:i/>
          <w:color w:val="000000"/>
          <w:sz w:val="22"/>
          <w:szCs w:val="22"/>
        </w:rPr>
        <w:t>“Il ricco programma di attività che abbiamo organizzato e l’ampia partecipazione di pubblico e degli operatori è un segnale della ripresa del Paese e del fatto che il settore rinnovabili e quello eolico sono pronti ad accogliere la sfida della transizione ecologica. Come detto in altre sedi però c’è bisogno di un quadro normativo di riferimento certo</w:t>
      </w:r>
      <w:r w:rsidR="00701226" w:rsidRPr="001532C0">
        <w:rPr>
          <w:rFonts w:eastAsia="¹Å"/>
          <w:b w:val="0"/>
          <w:i/>
          <w:color w:val="000000"/>
          <w:sz w:val="22"/>
          <w:szCs w:val="22"/>
        </w:rPr>
        <w:t>, di una semplificazione reale che porti al superamento di lungaggini e conflitti tra centri di potere”.</w:t>
      </w:r>
    </w:p>
    <w:p w14:paraId="76BD964E" w14:textId="2FC5F6AB" w:rsidR="003558CE" w:rsidRDefault="00A949AD" w:rsidP="008F4E48">
      <w:pPr>
        <w:pStyle w:val="Titolo3"/>
        <w:spacing w:before="341" w:after="103" w:line="276" w:lineRule="auto"/>
        <w:contextualSpacing/>
        <w:jc w:val="both"/>
        <w:rPr>
          <w:rFonts w:eastAsia="¹Å"/>
          <w:b w:val="0"/>
          <w:color w:val="000000"/>
          <w:sz w:val="24"/>
          <w:szCs w:val="24"/>
        </w:rPr>
      </w:pPr>
      <w:r>
        <w:rPr>
          <w:rFonts w:eastAsia="¹Å"/>
          <w:b w:val="0"/>
          <w:color w:val="000000"/>
          <w:sz w:val="24"/>
          <w:szCs w:val="24"/>
        </w:rPr>
        <w:tab/>
      </w:r>
    </w:p>
    <w:p w14:paraId="5894C155" w14:textId="77777777" w:rsidR="001532C0" w:rsidRDefault="001532C0" w:rsidP="008F4E48">
      <w:pPr>
        <w:pStyle w:val="Titolo3"/>
        <w:spacing w:before="341" w:after="103" w:line="276" w:lineRule="auto"/>
        <w:contextualSpacing/>
        <w:jc w:val="both"/>
        <w:rPr>
          <w:rFonts w:eastAsia="¹Å"/>
          <w:b w:val="0"/>
          <w:i/>
          <w:color w:val="000000"/>
          <w:sz w:val="18"/>
          <w:szCs w:val="18"/>
        </w:rPr>
      </w:pPr>
    </w:p>
    <w:p w14:paraId="623C131D" w14:textId="77777777" w:rsidR="00BE4698" w:rsidRPr="001712E2" w:rsidRDefault="00F756DB" w:rsidP="003558CE">
      <w:pPr>
        <w:pStyle w:val="Titolo3"/>
        <w:shd w:val="clear" w:color="auto" w:fill="FFFFFF"/>
        <w:spacing w:before="341" w:after="103" w:line="276" w:lineRule="auto"/>
        <w:ind w:right="-1"/>
        <w:contextualSpacing/>
        <w:jc w:val="both"/>
        <w:rPr>
          <w:rFonts w:eastAsia="¹Å"/>
          <w:b w:val="0"/>
          <w:i/>
          <w:color w:val="000000"/>
          <w:sz w:val="20"/>
          <w:szCs w:val="20"/>
        </w:rPr>
      </w:pPr>
      <w:r w:rsidRPr="001712E2">
        <w:rPr>
          <w:rFonts w:eastAsia="¹Å"/>
          <w:b w:val="0"/>
          <w:i/>
          <w:color w:val="000000"/>
          <w:sz w:val="20"/>
          <w:szCs w:val="20"/>
        </w:rPr>
        <w:t>P</w:t>
      </w:r>
      <w:r w:rsidR="001C03F4" w:rsidRPr="001712E2">
        <w:rPr>
          <w:rFonts w:eastAsia="¹Å"/>
          <w:b w:val="0"/>
          <w:i/>
          <w:color w:val="000000"/>
          <w:sz w:val="20"/>
          <w:szCs w:val="20"/>
        </w:rPr>
        <w:t xml:space="preserve">er ulteriori informazioni, Ufficio Stampa: </w:t>
      </w:r>
    </w:p>
    <w:p w14:paraId="35B62537" w14:textId="77777777" w:rsidR="00B2754F" w:rsidRPr="001712E2" w:rsidRDefault="0092632D" w:rsidP="003558CE">
      <w:pPr>
        <w:pStyle w:val="Titolo3"/>
        <w:shd w:val="clear" w:color="auto" w:fill="FFFFFF"/>
        <w:spacing w:before="341" w:after="103" w:line="276" w:lineRule="auto"/>
        <w:ind w:right="-1"/>
        <w:contextualSpacing/>
        <w:jc w:val="both"/>
        <w:rPr>
          <w:rFonts w:eastAsia="¹Å"/>
          <w:b w:val="0"/>
          <w:i/>
          <w:color w:val="000000"/>
          <w:sz w:val="20"/>
          <w:szCs w:val="20"/>
        </w:rPr>
      </w:pPr>
      <w:r w:rsidRPr="001712E2">
        <w:rPr>
          <w:rFonts w:eastAsia="¹Å"/>
          <w:b w:val="0"/>
          <w:i/>
          <w:color w:val="000000"/>
          <w:sz w:val="20"/>
          <w:szCs w:val="20"/>
        </w:rPr>
        <w:t>Si</w:t>
      </w:r>
      <w:r w:rsidR="001C03F4" w:rsidRPr="001712E2">
        <w:rPr>
          <w:rFonts w:eastAsia="¹Å"/>
          <w:b w:val="0"/>
          <w:i/>
          <w:color w:val="000000"/>
          <w:sz w:val="20"/>
          <w:szCs w:val="20"/>
        </w:rPr>
        <w:t xml:space="preserve">lvia Martone - </w:t>
      </w:r>
      <w:hyperlink r:id="rId8" w:history="1">
        <w:r w:rsidR="001C03F4" w:rsidRPr="001712E2">
          <w:rPr>
            <w:rFonts w:eastAsia="¹Å"/>
            <w:b w:val="0"/>
            <w:i/>
            <w:color w:val="0000FF"/>
            <w:sz w:val="20"/>
            <w:szCs w:val="20"/>
            <w:u w:val="single" w:color="0000FF"/>
          </w:rPr>
          <w:t>comunicazione@anev.org</w:t>
        </w:r>
      </w:hyperlink>
      <w:r w:rsidR="001C03F4" w:rsidRPr="001712E2">
        <w:rPr>
          <w:rFonts w:eastAsia="¹Å"/>
          <w:b w:val="0"/>
          <w:i/>
          <w:color w:val="000000"/>
          <w:sz w:val="20"/>
          <w:szCs w:val="20"/>
        </w:rPr>
        <w:t xml:space="preserve"> - Tel. +39 0642014701</w:t>
      </w:r>
    </w:p>
    <w:p w14:paraId="509FB3F9" w14:textId="77777777" w:rsidR="008C1087" w:rsidRPr="001712E2" w:rsidRDefault="008C1087" w:rsidP="003558CE">
      <w:pPr>
        <w:pStyle w:val="Titolo3"/>
        <w:shd w:val="clear" w:color="auto" w:fill="FFFFFF"/>
        <w:spacing w:before="341" w:after="103" w:line="276" w:lineRule="auto"/>
        <w:ind w:right="-1"/>
        <w:contextualSpacing/>
        <w:jc w:val="both"/>
        <w:rPr>
          <w:rFonts w:eastAsia="¹Å"/>
          <w:b w:val="0"/>
          <w:i/>
          <w:color w:val="000000"/>
          <w:sz w:val="12"/>
          <w:szCs w:val="12"/>
        </w:rPr>
      </w:pPr>
      <w:r w:rsidRPr="001712E2">
        <w:rPr>
          <w:sz w:val="12"/>
          <w:szCs w:val="12"/>
        </w:rPr>
        <w:t xml:space="preserve">ANEV - Associazione Nazionale Energia del Vento - </w:t>
      </w:r>
      <w:r w:rsidRPr="001712E2">
        <w:rPr>
          <w:b w:val="0"/>
          <w:sz w:val="12"/>
          <w:szCs w:val="12"/>
        </w:rPr>
        <w:t>è l'associazione di protezione ambientale, riconosciuta ai sensi della Legge 8 luglio 1986 n. 349, costituita nel luglio 2002 che vede riunite circa 95 aziende rappresentanti il comparto eolico nazionale in Italia e all’estero, tra cui produttori e operatori di energia elettrica e di tecnologia, impiantisti, progettisti, studi ingegneristici e ambientali, trader elettrici e sviluppatori che operano nel rispetto delle norme e dei regolamenti Associativi. L'ANEV è l’Associazione italiana aderente alle corrispondenti associazioni Europee e Mondiali quali il WWEA-GWEC-WindEurope, aderisce inoltre ad ASVIS, UNI, CEI, AIEE, è membro del Coordinamento FREE, alla Fondazione per lo Sviluppo Sostenibile del Consiglio Nazionale della Green Economy e del Kyoto Club. Tra gli scopi dell'Associazione vi è quello di concorrere alla promozione e utilizzazione della fonte eolica in un rapporto equilibrato tra insediamenti e natura, nonché quello di promuovere la ricerca e lo sviluppo tecnologico finalizzato all'utilizzo della risorsa vento e all'uso razionale dell'energia, oltre che alla diffusione di una corretta informazione basata su dati reali. L'obiettivo di conciliare lo sviluppo della produzione di energia pulita con le necessarie tutele di valorizzazione e salvaguardia del territorio, ha portato l'ANEV a intraprendere una stretta collaborazione con le principali associazioni ambientaliste che ha portato alla sottoscrizione di un Protocollo d'intesa con LEGAMBIENTE, WWF e GREENPEACE finalizzato a diffondere l'eolico tutelandone il corretto inserimento nel paesaggio. L'ANEV si pone, grazie alla sua esperienza specifica e all'alta professionalità degli associati, come l'interlocutore privilegiato nell'auspicato processo di collaborazione con le Istituzioni e con tutti gli organi di informazione sensibili ai temi ambientali e interessati alla divulgazione di una corretta narrazione basata sull'analisi scientifica dei dati diffusi. Inoltre l'ANEV ha sottoscritto un Protocollo con la UIL, finalizzato a sostenere lo sviluppo dell'energia eolica nel nostro paese e a realizzare iniziative specifiche per valorizzare gli aspetti occupazionali e quelli della formazione.</w:t>
      </w:r>
    </w:p>
    <w:sectPr w:rsidR="008C1087" w:rsidRPr="001712E2" w:rsidSect="00B02070">
      <w:headerReference w:type="even" r:id="rId9"/>
      <w:headerReference w:type="default" r:id="rId10"/>
      <w:footerReference w:type="even" r:id="rId11"/>
      <w:footerReference w:type="default" r:id="rId12"/>
      <w:endnotePr>
        <w:numFmt w:val="decimal"/>
      </w:endnotePr>
      <w:pgSz w:w="11906" w:h="16838"/>
      <w:pgMar w:top="1418" w:right="991" w:bottom="851" w:left="851" w:header="284" w:footer="19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70C6BE" w14:textId="77777777" w:rsidR="00F70FED" w:rsidRDefault="00F70FED">
      <w:r>
        <w:separator/>
      </w:r>
    </w:p>
  </w:endnote>
  <w:endnote w:type="continuationSeparator" w:id="0">
    <w:p w14:paraId="30F4E215" w14:textId="77777777" w:rsidR="00F70FED" w:rsidRDefault="00F70F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¹Å">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icrosoft Sans S">
    <w:charset w:val="00"/>
    <w:family w:val="roman"/>
    <w:pitch w:val="variable"/>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00531" w14:textId="77777777" w:rsidR="00974741" w:rsidRDefault="00974741">
    <w:pPr>
      <w:spacing w:line="313" w:lineRule="auto"/>
      <w:jc w:val="left"/>
      <w:rPr>
        <w:rFonts w:ascii="Times New Roman"/>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7A8AF7" w14:textId="77777777" w:rsidR="00974741" w:rsidRPr="00D63E93" w:rsidRDefault="00974741">
    <w:pPr>
      <w:widowControl/>
      <w:tabs>
        <w:tab w:val="left" w:pos="2160"/>
      </w:tabs>
      <w:wordWrap/>
      <w:spacing w:line="120" w:lineRule="atLeast"/>
      <w:ind w:right="-238"/>
      <w:jc w:val="center"/>
      <w:rPr>
        <w:rFonts w:ascii="Times New Roman" w:eastAsia="¹Å"/>
        <w:color w:val="000000"/>
        <w:spacing w:val="36"/>
        <w:sz w:val="10"/>
        <w:szCs w:val="18"/>
        <w:lang w:val="it-IT"/>
      </w:rPr>
    </w:pPr>
    <w:r w:rsidRPr="00D63E93">
      <w:rPr>
        <w:rFonts w:ascii="Times New Roman" w:eastAsia="¹Å"/>
        <w:caps/>
        <w:color w:val="000000"/>
        <w:spacing w:val="36"/>
        <w:sz w:val="10"/>
        <w:szCs w:val="18"/>
        <w:lang w:val="it-IT"/>
      </w:rPr>
      <w:t>ANEV - ASSOCIAZIONE NAZIONALE ENERGIA DEL VENTO</w:t>
    </w:r>
  </w:p>
  <w:p w14:paraId="3031E499" w14:textId="77777777" w:rsidR="00974741" w:rsidRPr="00D63E93" w:rsidRDefault="00974741">
    <w:pPr>
      <w:widowControl/>
      <w:tabs>
        <w:tab w:val="left" w:pos="2160"/>
      </w:tabs>
      <w:wordWrap/>
      <w:spacing w:line="120" w:lineRule="atLeast"/>
      <w:ind w:right="-238"/>
      <w:jc w:val="center"/>
      <w:rPr>
        <w:rFonts w:ascii="Times New Roman" w:eastAsia="¹Å"/>
        <w:color w:val="000000"/>
        <w:spacing w:val="36"/>
        <w:sz w:val="10"/>
        <w:szCs w:val="18"/>
        <w:lang w:val="it-IT"/>
      </w:rPr>
    </w:pPr>
    <w:r w:rsidRPr="00D63E93">
      <w:rPr>
        <w:rFonts w:ascii="Times New Roman" w:eastAsia="¹Å"/>
        <w:caps/>
        <w:color w:val="000000"/>
        <w:spacing w:val="36"/>
        <w:sz w:val="10"/>
        <w:szCs w:val="18"/>
        <w:lang w:val="it-IT"/>
      </w:rPr>
      <w:t>Lungotevere dei mellini 44 – 00193 roma - TEL.: +390642014701 FAX: +390642004838</w:t>
    </w:r>
  </w:p>
  <w:p w14:paraId="051B8446" w14:textId="77777777" w:rsidR="00974741" w:rsidRPr="00D63E93" w:rsidRDefault="00925E18">
    <w:pPr>
      <w:widowControl/>
      <w:tabs>
        <w:tab w:val="left" w:pos="2160"/>
      </w:tabs>
      <w:wordWrap/>
      <w:spacing w:line="120" w:lineRule="atLeast"/>
      <w:ind w:right="-238"/>
      <w:jc w:val="center"/>
      <w:rPr>
        <w:rFonts w:ascii="Times New Roman" w:eastAsia="¹Å"/>
        <w:color w:val="000000"/>
        <w:sz w:val="10"/>
        <w:szCs w:val="18"/>
        <w:lang w:val="it-IT"/>
      </w:rPr>
    </w:pPr>
    <w:hyperlink r:id="rId1" w:history="1">
      <w:r w:rsidR="00974741" w:rsidRPr="00D63E93">
        <w:rPr>
          <w:rFonts w:ascii="Times New Roman" w:eastAsia="¹Å"/>
          <w:color w:val="0000FF"/>
          <w:spacing w:val="36"/>
          <w:sz w:val="10"/>
          <w:szCs w:val="18"/>
          <w:u w:val="single"/>
          <w:lang w:val="it-IT"/>
        </w:rPr>
        <w:t>WWW.ANEV.ORG</w:t>
      </w:r>
    </w:hyperlink>
    <w:r w:rsidR="00974741" w:rsidRPr="00D63E93">
      <w:rPr>
        <w:rFonts w:ascii="Garamond" w:eastAsia="¹Å" w:hAnsi="Garamond"/>
        <w:caps/>
        <w:color w:val="000000"/>
        <w:spacing w:val="45"/>
        <w:sz w:val="10"/>
        <w:szCs w:val="18"/>
        <w:lang w:val="it-IT"/>
      </w:rPr>
      <w:t xml:space="preserve"> - </w:t>
    </w:r>
    <w:hyperlink r:id="rId2" w:history="1">
      <w:r w:rsidR="00974741" w:rsidRPr="00D63E93">
        <w:rPr>
          <w:rFonts w:ascii="Times New Roman" w:eastAsia="¹Å"/>
          <w:color w:val="0000FF"/>
          <w:spacing w:val="36"/>
          <w:sz w:val="10"/>
          <w:szCs w:val="18"/>
          <w:u w:val="single"/>
          <w:lang w:val="it-IT"/>
        </w:rPr>
        <w:t>SEGRETERIA@ANEV.ORG</w:t>
      </w:r>
    </w:hyperlink>
  </w:p>
  <w:p w14:paraId="0BAE17DF" w14:textId="77777777" w:rsidR="00974741" w:rsidRPr="00D63E93" w:rsidRDefault="00974741">
    <w:pPr>
      <w:rPr>
        <w:rFonts w:ascii="Times New Roman" w:eastAsia="¹Å"/>
        <w:color w:val="000000"/>
        <w:sz w:val="10"/>
        <w:szCs w:val="18"/>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AB8ABF" w14:textId="77777777" w:rsidR="00F70FED" w:rsidRDefault="00F70FED">
      <w:r>
        <w:separator/>
      </w:r>
    </w:p>
  </w:footnote>
  <w:footnote w:type="continuationSeparator" w:id="0">
    <w:p w14:paraId="2912C43D" w14:textId="77777777" w:rsidR="00F70FED" w:rsidRDefault="00F70F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984E5B" w14:textId="77777777" w:rsidR="00974741" w:rsidRDefault="00974741">
    <w:pPr>
      <w:spacing w:line="313" w:lineRule="auto"/>
      <w:jc w:val="left"/>
      <w:rPr>
        <w:rFonts w:ascii="Times New Roman"/>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566AC3" w14:textId="77777777" w:rsidR="00974741" w:rsidRDefault="001375B4" w:rsidP="000943A7">
    <w:pPr>
      <w:pStyle w:val="Intestazione"/>
      <w:ind w:left="284"/>
      <w:jc w:val="center"/>
    </w:pPr>
    <w:r>
      <w:rPr>
        <w:noProof/>
        <w:lang w:val="it-IT" w:eastAsia="it-IT"/>
      </w:rPr>
      <w:drawing>
        <wp:anchor distT="0" distB="0" distL="114300" distR="114300" simplePos="0" relativeHeight="251659264" behindDoc="1" locked="0" layoutInCell="1" allowOverlap="1" wp14:anchorId="2AC2B0DA" wp14:editId="0A0765E7">
          <wp:simplePos x="0" y="0"/>
          <wp:positionH relativeFrom="column">
            <wp:posOffset>4994275</wp:posOffset>
          </wp:positionH>
          <wp:positionV relativeFrom="paragraph">
            <wp:posOffset>-85090</wp:posOffset>
          </wp:positionV>
          <wp:extent cx="1543685" cy="935990"/>
          <wp:effectExtent l="19050" t="0" r="0" b="0"/>
          <wp:wrapNone/>
          <wp:docPr id="1" name="Immagine 0" descr="LiberaEnergiaAranc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beraEnergiaArancio.png"/>
                  <pic:cNvPicPr/>
                </pic:nvPicPr>
                <pic:blipFill>
                  <a:blip r:embed="rId1"/>
                  <a:stretch>
                    <a:fillRect/>
                  </a:stretch>
                </pic:blipFill>
                <pic:spPr>
                  <a:xfrm>
                    <a:off x="0" y="0"/>
                    <a:ext cx="1543685" cy="935990"/>
                  </a:xfrm>
                  <a:prstGeom prst="rect">
                    <a:avLst/>
                  </a:prstGeom>
                </pic:spPr>
              </pic:pic>
            </a:graphicData>
          </a:graphic>
        </wp:anchor>
      </w:drawing>
    </w:r>
    <w:r>
      <w:rPr>
        <w:noProof/>
        <w:lang w:val="it-IT" w:eastAsia="it-IT"/>
      </w:rPr>
      <w:drawing>
        <wp:anchor distT="0" distB="0" distL="114300" distR="114300" simplePos="0" relativeHeight="251658240" behindDoc="1" locked="0" layoutInCell="1" allowOverlap="1" wp14:anchorId="58DD0610" wp14:editId="323E8807">
          <wp:simplePos x="0" y="0"/>
          <wp:positionH relativeFrom="column">
            <wp:posOffset>46478</wp:posOffset>
          </wp:positionH>
          <wp:positionV relativeFrom="paragraph">
            <wp:posOffset>-84475</wp:posOffset>
          </wp:positionV>
          <wp:extent cx="2598789" cy="796413"/>
          <wp:effectExtent l="19050" t="0" r="0" b="0"/>
          <wp:wrapNone/>
          <wp:docPr id="2" name="Immagine 2" descr="ANE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EV.jpg"/>
                  <pic:cNvPicPr/>
                </pic:nvPicPr>
                <pic:blipFill>
                  <a:blip r:embed="rId2">
                    <a:extLst>
                      <a:ext uri="{28A0092B-C50C-407E-A947-70E740481C1C}">
                        <a14:useLocalDpi xmlns:a14="http://schemas.microsoft.com/office/drawing/2010/main" val="0"/>
                      </a:ext>
                    </a:extLst>
                  </a:blip>
                  <a:stretch>
                    <a:fillRect/>
                  </a:stretch>
                </pic:blipFill>
                <pic:spPr>
                  <a:xfrm>
                    <a:off x="0" y="0"/>
                    <a:ext cx="2598789" cy="79641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8BC6AA80"/>
    <w:lvl w:ilvl="0">
      <w:start w:val="1"/>
      <w:numFmt w:val="bullet"/>
      <w:pStyle w:val="Puntoelenco"/>
      <w:lvlText w:val=""/>
      <w:lvlJc w:val="left"/>
      <w:pPr>
        <w:tabs>
          <w:tab w:val="num" w:pos="360"/>
        </w:tabs>
        <w:ind w:left="360" w:hanging="360"/>
      </w:pPr>
      <w:rPr>
        <w:rFonts w:ascii="Symbol" w:hAnsi="Symbol" w:hint="default"/>
      </w:rPr>
    </w:lvl>
  </w:abstractNum>
  <w:abstractNum w:abstractNumId="1" w15:restartNumberingAfterBreak="0">
    <w:nsid w:val="1B983FBF"/>
    <w:multiLevelType w:val="hybridMultilevel"/>
    <w:tmpl w:val="630AE9C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BAC7378"/>
    <w:multiLevelType w:val="hybridMultilevel"/>
    <w:tmpl w:val="FB965014"/>
    <w:lvl w:ilvl="0" w:tplc="94A64992">
      <w:start w:val="1"/>
      <w:numFmt w:val="bullet"/>
      <w:lvlText w:val="•"/>
      <w:lvlJc w:val="left"/>
      <w:pPr>
        <w:tabs>
          <w:tab w:val="num" w:pos="720"/>
        </w:tabs>
        <w:ind w:left="720" w:hanging="360"/>
      </w:pPr>
      <w:rPr>
        <w:rFonts w:ascii="Arial" w:hAnsi="Arial" w:hint="default"/>
      </w:rPr>
    </w:lvl>
    <w:lvl w:ilvl="1" w:tplc="D2BAEB7A" w:tentative="1">
      <w:start w:val="1"/>
      <w:numFmt w:val="bullet"/>
      <w:lvlText w:val="•"/>
      <w:lvlJc w:val="left"/>
      <w:pPr>
        <w:tabs>
          <w:tab w:val="num" w:pos="1440"/>
        </w:tabs>
        <w:ind w:left="1440" w:hanging="360"/>
      </w:pPr>
      <w:rPr>
        <w:rFonts w:ascii="Arial" w:hAnsi="Arial" w:hint="default"/>
      </w:rPr>
    </w:lvl>
    <w:lvl w:ilvl="2" w:tplc="5EF65734" w:tentative="1">
      <w:start w:val="1"/>
      <w:numFmt w:val="bullet"/>
      <w:lvlText w:val="•"/>
      <w:lvlJc w:val="left"/>
      <w:pPr>
        <w:tabs>
          <w:tab w:val="num" w:pos="2160"/>
        </w:tabs>
        <w:ind w:left="2160" w:hanging="360"/>
      </w:pPr>
      <w:rPr>
        <w:rFonts w:ascii="Arial" w:hAnsi="Arial" w:hint="default"/>
      </w:rPr>
    </w:lvl>
    <w:lvl w:ilvl="3" w:tplc="D2E8A374" w:tentative="1">
      <w:start w:val="1"/>
      <w:numFmt w:val="bullet"/>
      <w:lvlText w:val="•"/>
      <w:lvlJc w:val="left"/>
      <w:pPr>
        <w:tabs>
          <w:tab w:val="num" w:pos="2880"/>
        </w:tabs>
        <w:ind w:left="2880" w:hanging="360"/>
      </w:pPr>
      <w:rPr>
        <w:rFonts w:ascii="Arial" w:hAnsi="Arial" w:hint="default"/>
      </w:rPr>
    </w:lvl>
    <w:lvl w:ilvl="4" w:tplc="21F2B966" w:tentative="1">
      <w:start w:val="1"/>
      <w:numFmt w:val="bullet"/>
      <w:lvlText w:val="•"/>
      <w:lvlJc w:val="left"/>
      <w:pPr>
        <w:tabs>
          <w:tab w:val="num" w:pos="3600"/>
        </w:tabs>
        <w:ind w:left="3600" w:hanging="360"/>
      </w:pPr>
      <w:rPr>
        <w:rFonts w:ascii="Arial" w:hAnsi="Arial" w:hint="default"/>
      </w:rPr>
    </w:lvl>
    <w:lvl w:ilvl="5" w:tplc="092AE672" w:tentative="1">
      <w:start w:val="1"/>
      <w:numFmt w:val="bullet"/>
      <w:lvlText w:val="•"/>
      <w:lvlJc w:val="left"/>
      <w:pPr>
        <w:tabs>
          <w:tab w:val="num" w:pos="4320"/>
        </w:tabs>
        <w:ind w:left="4320" w:hanging="360"/>
      </w:pPr>
      <w:rPr>
        <w:rFonts w:ascii="Arial" w:hAnsi="Arial" w:hint="default"/>
      </w:rPr>
    </w:lvl>
    <w:lvl w:ilvl="6" w:tplc="4998B664" w:tentative="1">
      <w:start w:val="1"/>
      <w:numFmt w:val="bullet"/>
      <w:lvlText w:val="•"/>
      <w:lvlJc w:val="left"/>
      <w:pPr>
        <w:tabs>
          <w:tab w:val="num" w:pos="5040"/>
        </w:tabs>
        <w:ind w:left="5040" w:hanging="360"/>
      </w:pPr>
      <w:rPr>
        <w:rFonts w:ascii="Arial" w:hAnsi="Arial" w:hint="default"/>
      </w:rPr>
    </w:lvl>
    <w:lvl w:ilvl="7" w:tplc="AB8A40F4" w:tentative="1">
      <w:start w:val="1"/>
      <w:numFmt w:val="bullet"/>
      <w:lvlText w:val="•"/>
      <w:lvlJc w:val="left"/>
      <w:pPr>
        <w:tabs>
          <w:tab w:val="num" w:pos="5760"/>
        </w:tabs>
        <w:ind w:left="5760" w:hanging="360"/>
      </w:pPr>
      <w:rPr>
        <w:rFonts w:ascii="Arial" w:hAnsi="Arial" w:hint="default"/>
      </w:rPr>
    </w:lvl>
    <w:lvl w:ilvl="8" w:tplc="1D2696F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69803415"/>
    <w:multiLevelType w:val="hybridMultilevel"/>
    <w:tmpl w:val="6E6A73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4"/>
  <w:bordersDoNotSurroundHeader/>
  <w:bordersDoNotSurroundFooter/>
  <w:proofState w:spelling="clean" w:grammar="clean"/>
  <w:defaultTabStop w:val="720"/>
  <w:hyphenationZone w:val="28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numFmt w:val="decimal"/>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41C"/>
    <w:rsid w:val="00001593"/>
    <w:rsid w:val="0000231A"/>
    <w:rsid w:val="000033BA"/>
    <w:rsid w:val="00005FC9"/>
    <w:rsid w:val="000119BA"/>
    <w:rsid w:val="00012490"/>
    <w:rsid w:val="000152E0"/>
    <w:rsid w:val="000167C0"/>
    <w:rsid w:val="00020071"/>
    <w:rsid w:val="00020BBD"/>
    <w:rsid w:val="00021860"/>
    <w:rsid w:val="000226A6"/>
    <w:rsid w:val="00030BFB"/>
    <w:rsid w:val="0003111F"/>
    <w:rsid w:val="00031435"/>
    <w:rsid w:val="00032058"/>
    <w:rsid w:val="00034660"/>
    <w:rsid w:val="00035377"/>
    <w:rsid w:val="00041DE5"/>
    <w:rsid w:val="00041EDC"/>
    <w:rsid w:val="00042C70"/>
    <w:rsid w:val="00043BD4"/>
    <w:rsid w:val="0005159E"/>
    <w:rsid w:val="00052680"/>
    <w:rsid w:val="00064AE0"/>
    <w:rsid w:val="0007024C"/>
    <w:rsid w:val="00070D23"/>
    <w:rsid w:val="00071F1D"/>
    <w:rsid w:val="00072F57"/>
    <w:rsid w:val="00077F5A"/>
    <w:rsid w:val="00080DC5"/>
    <w:rsid w:val="0008455D"/>
    <w:rsid w:val="00084BFB"/>
    <w:rsid w:val="00087057"/>
    <w:rsid w:val="0009023F"/>
    <w:rsid w:val="000902B2"/>
    <w:rsid w:val="00092156"/>
    <w:rsid w:val="000943A7"/>
    <w:rsid w:val="000973C2"/>
    <w:rsid w:val="00097783"/>
    <w:rsid w:val="000A049F"/>
    <w:rsid w:val="000A0DC8"/>
    <w:rsid w:val="000A5329"/>
    <w:rsid w:val="000A5F43"/>
    <w:rsid w:val="000B3101"/>
    <w:rsid w:val="000B38B9"/>
    <w:rsid w:val="000B4D64"/>
    <w:rsid w:val="000B7D54"/>
    <w:rsid w:val="000B7DB8"/>
    <w:rsid w:val="000C25A5"/>
    <w:rsid w:val="000C30EB"/>
    <w:rsid w:val="000C4E19"/>
    <w:rsid w:val="000C4F2F"/>
    <w:rsid w:val="000C64DF"/>
    <w:rsid w:val="000C6C17"/>
    <w:rsid w:val="000D2EDB"/>
    <w:rsid w:val="000D3E4E"/>
    <w:rsid w:val="000D4C98"/>
    <w:rsid w:val="000D6820"/>
    <w:rsid w:val="000D7FE0"/>
    <w:rsid w:val="000E0109"/>
    <w:rsid w:val="000E0A62"/>
    <w:rsid w:val="000E2CF7"/>
    <w:rsid w:val="000E5D50"/>
    <w:rsid w:val="000E6469"/>
    <w:rsid w:val="000E6DCF"/>
    <w:rsid w:val="000E732A"/>
    <w:rsid w:val="000F1905"/>
    <w:rsid w:val="000F2CA7"/>
    <w:rsid w:val="000F4083"/>
    <w:rsid w:val="000F42BB"/>
    <w:rsid w:val="000F65F5"/>
    <w:rsid w:val="0010088B"/>
    <w:rsid w:val="00101BCF"/>
    <w:rsid w:val="0010297C"/>
    <w:rsid w:val="001029F3"/>
    <w:rsid w:val="00104891"/>
    <w:rsid w:val="00104CD9"/>
    <w:rsid w:val="00107061"/>
    <w:rsid w:val="00107D3E"/>
    <w:rsid w:val="001144C5"/>
    <w:rsid w:val="00116322"/>
    <w:rsid w:val="00116363"/>
    <w:rsid w:val="00116E02"/>
    <w:rsid w:val="00117E85"/>
    <w:rsid w:val="00121C7C"/>
    <w:rsid w:val="00124A62"/>
    <w:rsid w:val="00127ECB"/>
    <w:rsid w:val="0013060C"/>
    <w:rsid w:val="00131617"/>
    <w:rsid w:val="00131BBE"/>
    <w:rsid w:val="00134636"/>
    <w:rsid w:val="00135CDD"/>
    <w:rsid w:val="001375B4"/>
    <w:rsid w:val="00140EEE"/>
    <w:rsid w:val="00142328"/>
    <w:rsid w:val="00142B83"/>
    <w:rsid w:val="00142C4D"/>
    <w:rsid w:val="001432FF"/>
    <w:rsid w:val="0014483D"/>
    <w:rsid w:val="00147EB8"/>
    <w:rsid w:val="0015079F"/>
    <w:rsid w:val="001532C0"/>
    <w:rsid w:val="00153DBE"/>
    <w:rsid w:val="00154429"/>
    <w:rsid w:val="0015489B"/>
    <w:rsid w:val="00154D35"/>
    <w:rsid w:val="00156AE4"/>
    <w:rsid w:val="00157C0C"/>
    <w:rsid w:val="00160C7F"/>
    <w:rsid w:val="00161505"/>
    <w:rsid w:val="001712E2"/>
    <w:rsid w:val="001733B6"/>
    <w:rsid w:val="0017775F"/>
    <w:rsid w:val="00177858"/>
    <w:rsid w:val="00177C41"/>
    <w:rsid w:val="0018029F"/>
    <w:rsid w:val="001804E2"/>
    <w:rsid w:val="00180C98"/>
    <w:rsid w:val="00180F8D"/>
    <w:rsid w:val="001848B6"/>
    <w:rsid w:val="00184932"/>
    <w:rsid w:val="00185AA1"/>
    <w:rsid w:val="001860BA"/>
    <w:rsid w:val="0019075D"/>
    <w:rsid w:val="00191DC6"/>
    <w:rsid w:val="001927C4"/>
    <w:rsid w:val="00194058"/>
    <w:rsid w:val="00195B4B"/>
    <w:rsid w:val="00196C8E"/>
    <w:rsid w:val="001A1B56"/>
    <w:rsid w:val="001A3B5E"/>
    <w:rsid w:val="001A6081"/>
    <w:rsid w:val="001A6BBE"/>
    <w:rsid w:val="001A6F78"/>
    <w:rsid w:val="001A7106"/>
    <w:rsid w:val="001A7A5A"/>
    <w:rsid w:val="001A7F17"/>
    <w:rsid w:val="001B058A"/>
    <w:rsid w:val="001B1A66"/>
    <w:rsid w:val="001B288A"/>
    <w:rsid w:val="001B4280"/>
    <w:rsid w:val="001B474A"/>
    <w:rsid w:val="001B7089"/>
    <w:rsid w:val="001B7A67"/>
    <w:rsid w:val="001C03F4"/>
    <w:rsid w:val="001C20D1"/>
    <w:rsid w:val="001C2B08"/>
    <w:rsid w:val="001C714F"/>
    <w:rsid w:val="001D548F"/>
    <w:rsid w:val="001D6AB3"/>
    <w:rsid w:val="001E1A01"/>
    <w:rsid w:val="001E2373"/>
    <w:rsid w:val="001E2CA7"/>
    <w:rsid w:val="001E6023"/>
    <w:rsid w:val="001E7B08"/>
    <w:rsid w:val="001F114E"/>
    <w:rsid w:val="001F1BFF"/>
    <w:rsid w:val="001F3A90"/>
    <w:rsid w:val="001F3C8E"/>
    <w:rsid w:val="001F7D92"/>
    <w:rsid w:val="002003FC"/>
    <w:rsid w:val="00202F6A"/>
    <w:rsid w:val="00204FD8"/>
    <w:rsid w:val="002076E5"/>
    <w:rsid w:val="002079BA"/>
    <w:rsid w:val="002108CA"/>
    <w:rsid w:val="0021342D"/>
    <w:rsid w:val="0021393B"/>
    <w:rsid w:val="00214E43"/>
    <w:rsid w:val="00222B18"/>
    <w:rsid w:val="002240C8"/>
    <w:rsid w:val="00224C62"/>
    <w:rsid w:val="00224E54"/>
    <w:rsid w:val="00224EBC"/>
    <w:rsid w:val="002254E9"/>
    <w:rsid w:val="00226358"/>
    <w:rsid w:val="00233C94"/>
    <w:rsid w:val="00240673"/>
    <w:rsid w:val="00241D7B"/>
    <w:rsid w:val="002432D1"/>
    <w:rsid w:val="0024371B"/>
    <w:rsid w:val="00244E31"/>
    <w:rsid w:val="0024573D"/>
    <w:rsid w:val="00245A79"/>
    <w:rsid w:val="0024697A"/>
    <w:rsid w:val="00246A1F"/>
    <w:rsid w:val="002478A0"/>
    <w:rsid w:val="00251199"/>
    <w:rsid w:val="002559A3"/>
    <w:rsid w:val="00255CE4"/>
    <w:rsid w:val="0025729D"/>
    <w:rsid w:val="00262532"/>
    <w:rsid w:val="0026321E"/>
    <w:rsid w:val="00264009"/>
    <w:rsid w:val="00264039"/>
    <w:rsid w:val="00264FFD"/>
    <w:rsid w:val="002707E5"/>
    <w:rsid w:val="00270FAA"/>
    <w:rsid w:val="00272670"/>
    <w:rsid w:val="002729A2"/>
    <w:rsid w:val="00272C06"/>
    <w:rsid w:val="00272CA4"/>
    <w:rsid w:val="00274403"/>
    <w:rsid w:val="00275E7B"/>
    <w:rsid w:val="00276620"/>
    <w:rsid w:val="002767DC"/>
    <w:rsid w:val="002815EB"/>
    <w:rsid w:val="00281B76"/>
    <w:rsid w:val="00282A4A"/>
    <w:rsid w:val="002835FA"/>
    <w:rsid w:val="00283F7D"/>
    <w:rsid w:val="00284669"/>
    <w:rsid w:val="00287190"/>
    <w:rsid w:val="0029287C"/>
    <w:rsid w:val="002936CE"/>
    <w:rsid w:val="00293E24"/>
    <w:rsid w:val="00296737"/>
    <w:rsid w:val="00297A9B"/>
    <w:rsid w:val="00297C55"/>
    <w:rsid w:val="002A0E84"/>
    <w:rsid w:val="002A17DF"/>
    <w:rsid w:val="002A21C2"/>
    <w:rsid w:val="002A21C5"/>
    <w:rsid w:val="002A272C"/>
    <w:rsid w:val="002A296F"/>
    <w:rsid w:val="002A4012"/>
    <w:rsid w:val="002A44C8"/>
    <w:rsid w:val="002A4BEA"/>
    <w:rsid w:val="002A5315"/>
    <w:rsid w:val="002A67C6"/>
    <w:rsid w:val="002B1141"/>
    <w:rsid w:val="002B451B"/>
    <w:rsid w:val="002B5455"/>
    <w:rsid w:val="002B789B"/>
    <w:rsid w:val="002C0477"/>
    <w:rsid w:val="002C08D5"/>
    <w:rsid w:val="002C191B"/>
    <w:rsid w:val="002C26DB"/>
    <w:rsid w:val="002C56F9"/>
    <w:rsid w:val="002D04A5"/>
    <w:rsid w:val="002D1297"/>
    <w:rsid w:val="002D1CD0"/>
    <w:rsid w:val="002D62B7"/>
    <w:rsid w:val="002D69A2"/>
    <w:rsid w:val="002D7F4B"/>
    <w:rsid w:val="002E2590"/>
    <w:rsid w:val="002E5A05"/>
    <w:rsid w:val="002E5B2C"/>
    <w:rsid w:val="002E7B5A"/>
    <w:rsid w:val="002F48E8"/>
    <w:rsid w:val="00304411"/>
    <w:rsid w:val="00304B7E"/>
    <w:rsid w:val="00306AA4"/>
    <w:rsid w:val="0030716A"/>
    <w:rsid w:val="00307BEA"/>
    <w:rsid w:val="00311F25"/>
    <w:rsid w:val="003144FB"/>
    <w:rsid w:val="0031493B"/>
    <w:rsid w:val="003163A9"/>
    <w:rsid w:val="00316607"/>
    <w:rsid w:val="00317C09"/>
    <w:rsid w:val="00320360"/>
    <w:rsid w:val="00321D16"/>
    <w:rsid w:val="00321EE1"/>
    <w:rsid w:val="00323DB1"/>
    <w:rsid w:val="00326ED9"/>
    <w:rsid w:val="00327128"/>
    <w:rsid w:val="00332001"/>
    <w:rsid w:val="003350DF"/>
    <w:rsid w:val="00336180"/>
    <w:rsid w:val="003366D6"/>
    <w:rsid w:val="00344C29"/>
    <w:rsid w:val="003455CE"/>
    <w:rsid w:val="00347578"/>
    <w:rsid w:val="00350A8D"/>
    <w:rsid w:val="0035111E"/>
    <w:rsid w:val="003519E4"/>
    <w:rsid w:val="00354A64"/>
    <w:rsid w:val="003558CE"/>
    <w:rsid w:val="00356ACC"/>
    <w:rsid w:val="00360D95"/>
    <w:rsid w:val="00363DE0"/>
    <w:rsid w:val="003650D4"/>
    <w:rsid w:val="0037202C"/>
    <w:rsid w:val="0037210F"/>
    <w:rsid w:val="003761D6"/>
    <w:rsid w:val="0037699F"/>
    <w:rsid w:val="00376A3A"/>
    <w:rsid w:val="0038041F"/>
    <w:rsid w:val="00380B7A"/>
    <w:rsid w:val="00382059"/>
    <w:rsid w:val="00385638"/>
    <w:rsid w:val="003856CB"/>
    <w:rsid w:val="00385AD3"/>
    <w:rsid w:val="00387314"/>
    <w:rsid w:val="00387CF7"/>
    <w:rsid w:val="00387FF7"/>
    <w:rsid w:val="00390CC7"/>
    <w:rsid w:val="003912DF"/>
    <w:rsid w:val="003930E4"/>
    <w:rsid w:val="003947AF"/>
    <w:rsid w:val="00395A87"/>
    <w:rsid w:val="00395DE2"/>
    <w:rsid w:val="003A2503"/>
    <w:rsid w:val="003A2C33"/>
    <w:rsid w:val="003A3026"/>
    <w:rsid w:val="003A35B5"/>
    <w:rsid w:val="003A39BE"/>
    <w:rsid w:val="003A46A5"/>
    <w:rsid w:val="003A4858"/>
    <w:rsid w:val="003A741C"/>
    <w:rsid w:val="003B14BA"/>
    <w:rsid w:val="003B1517"/>
    <w:rsid w:val="003B1DF4"/>
    <w:rsid w:val="003B4E97"/>
    <w:rsid w:val="003B5808"/>
    <w:rsid w:val="003B6CB7"/>
    <w:rsid w:val="003B79B2"/>
    <w:rsid w:val="003B7E9F"/>
    <w:rsid w:val="003C1734"/>
    <w:rsid w:val="003C18A7"/>
    <w:rsid w:val="003C2DA4"/>
    <w:rsid w:val="003C3491"/>
    <w:rsid w:val="003C6007"/>
    <w:rsid w:val="003C6DA3"/>
    <w:rsid w:val="003C7F30"/>
    <w:rsid w:val="003D0C56"/>
    <w:rsid w:val="003D7694"/>
    <w:rsid w:val="003E104D"/>
    <w:rsid w:val="003E3DE5"/>
    <w:rsid w:val="003E7DC5"/>
    <w:rsid w:val="003F1594"/>
    <w:rsid w:val="003F4697"/>
    <w:rsid w:val="003F5825"/>
    <w:rsid w:val="003F61A9"/>
    <w:rsid w:val="003F7537"/>
    <w:rsid w:val="00400CEC"/>
    <w:rsid w:val="0040456B"/>
    <w:rsid w:val="004073A3"/>
    <w:rsid w:val="00407598"/>
    <w:rsid w:val="00407F8A"/>
    <w:rsid w:val="004105B1"/>
    <w:rsid w:val="0042058F"/>
    <w:rsid w:val="004243AE"/>
    <w:rsid w:val="00430344"/>
    <w:rsid w:val="00430446"/>
    <w:rsid w:val="004311B7"/>
    <w:rsid w:val="004312E0"/>
    <w:rsid w:val="0043228E"/>
    <w:rsid w:val="00433CB9"/>
    <w:rsid w:val="00433EA1"/>
    <w:rsid w:val="00433EFF"/>
    <w:rsid w:val="00434BED"/>
    <w:rsid w:val="00434D23"/>
    <w:rsid w:val="00435B89"/>
    <w:rsid w:val="00437B6A"/>
    <w:rsid w:val="00441863"/>
    <w:rsid w:val="00442BFA"/>
    <w:rsid w:val="004455E8"/>
    <w:rsid w:val="00446ECE"/>
    <w:rsid w:val="004478D2"/>
    <w:rsid w:val="00450E0B"/>
    <w:rsid w:val="0045224A"/>
    <w:rsid w:val="004523E1"/>
    <w:rsid w:val="004526B5"/>
    <w:rsid w:val="00454898"/>
    <w:rsid w:val="004600B2"/>
    <w:rsid w:val="004601CF"/>
    <w:rsid w:val="00461037"/>
    <w:rsid w:val="00462D79"/>
    <w:rsid w:val="0046323D"/>
    <w:rsid w:val="0046333F"/>
    <w:rsid w:val="00464527"/>
    <w:rsid w:val="00467800"/>
    <w:rsid w:val="00472A9B"/>
    <w:rsid w:val="00475D77"/>
    <w:rsid w:val="00475DC8"/>
    <w:rsid w:val="004814DB"/>
    <w:rsid w:val="004837AE"/>
    <w:rsid w:val="00483EC9"/>
    <w:rsid w:val="004842D3"/>
    <w:rsid w:val="0048618E"/>
    <w:rsid w:val="0048671D"/>
    <w:rsid w:val="00487DA5"/>
    <w:rsid w:val="00490038"/>
    <w:rsid w:val="00490987"/>
    <w:rsid w:val="00492602"/>
    <w:rsid w:val="004940E0"/>
    <w:rsid w:val="00495E0E"/>
    <w:rsid w:val="00496189"/>
    <w:rsid w:val="004A0EEB"/>
    <w:rsid w:val="004A10F4"/>
    <w:rsid w:val="004A1741"/>
    <w:rsid w:val="004A28F0"/>
    <w:rsid w:val="004A48A8"/>
    <w:rsid w:val="004A54EC"/>
    <w:rsid w:val="004A67D9"/>
    <w:rsid w:val="004A70FA"/>
    <w:rsid w:val="004B2E5B"/>
    <w:rsid w:val="004B2ED5"/>
    <w:rsid w:val="004B437C"/>
    <w:rsid w:val="004B4F78"/>
    <w:rsid w:val="004B7CF2"/>
    <w:rsid w:val="004C0434"/>
    <w:rsid w:val="004C08F8"/>
    <w:rsid w:val="004D230A"/>
    <w:rsid w:val="004D4233"/>
    <w:rsid w:val="004D4EC1"/>
    <w:rsid w:val="004D50C7"/>
    <w:rsid w:val="004D5533"/>
    <w:rsid w:val="004D674D"/>
    <w:rsid w:val="004D753D"/>
    <w:rsid w:val="004E02EE"/>
    <w:rsid w:val="004E42C8"/>
    <w:rsid w:val="004E47A5"/>
    <w:rsid w:val="004E55E9"/>
    <w:rsid w:val="004E7EBF"/>
    <w:rsid w:val="004F2FC6"/>
    <w:rsid w:val="004F42DD"/>
    <w:rsid w:val="004F7E61"/>
    <w:rsid w:val="00500AB6"/>
    <w:rsid w:val="00501B7B"/>
    <w:rsid w:val="00502A53"/>
    <w:rsid w:val="00503A1F"/>
    <w:rsid w:val="005054E3"/>
    <w:rsid w:val="00505EA9"/>
    <w:rsid w:val="00507425"/>
    <w:rsid w:val="005077F1"/>
    <w:rsid w:val="00512A00"/>
    <w:rsid w:val="00513348"/>
    <w:rsid w:val="005156F8"/>
    <w:rsid w:val="0051709E"/>
    <w:rsid w:val="00522733"/>
    <w:rsid w:val="005239C0"/>
    <w:rsid w:val="0052521D"/>
    <w:rsid w:val="00530881"/>
    <w:rsid w:val="0053247B"/>
    <w:rsid w:val="00534493"/>
    <w:rsid w:val="00534E55"/>
    <w:rsid w:val="00535B63"/>
    <w:rsid w:val="00537EC5"/>
    <w:rsid w:val="005421EF"/>
    <w:rsid w:val="00547473"/>
    <w:rsid w:val="005503E5"/>
    <w:rsid w:val="00551462"/>
    <w:rsid w:val="00554A03"/>
    <w:rsid w:val="00555CB8"/>
    <w:rsid w:val="00556873"/>
    <w:rsid w:val="00561CDA"/>
    <w:rsid w:val="00564882"/>
    <w:rsid w:val="0056658E"/>
    <w:rsid w:val="00567743"/>
    <w:rsid w:val="00570DAF"/>
    <w:rsid w:val="00571593"/>
    <w:rsid w:val="00571C20"/>
    <w:rsid w:val="00572EE0"/>
    <w:rsid w:val="005760CB"/>
    <w:rsid w:val="005761FD"/>
    <w:rsid w:val="0058173B"/>
    <w:rsid w:val="005817CC"/>
    <w:rsid w:val="00582799"/>
    <w:rsid w:val="00583A64"/>
    <w:rsid w:val="00587FD0"/>
    <w:rsid w:val="00593748"/>
    <w:rsid w:val="00595C1E"/>
    <w:rsid w:val="00595D8F"/>
    <w:rsid w:val="00596512"/>
    <w:rsid w:val="005974CC"/>
    <w:rsid w:val="00597547"/>
    <w:rsid w:val="00597D9C"/>
    <w:rsid w:val="005A0C6A"/>
    <w:rsid w:val="005A1E3E"/>
    <w:rsid w:val="005A2040"/>
    <w:rsid w:val="005A2A33"/>
    <w:rsid w:val="005A2A7A"/>
    <w:rsid w:val="005A3DB5"/>
    <w:rsid w:val="005A5FD3"/>
    <w:rsid w:val="005A7D82"/>
    <w:rsid w:val="005A7F3D"/>
    <w:rsid w:val="005B1398"/>
    <w:rsid w:val="005B1633"/>
    <w:rsid w:val="005B6886"/>
    <w:rsid w:val="005C086F"/>
    <w:rsid w:val="005C7066"/>
    <w:rsid w:val="005C74E7"/>
    <w:rsid w:val="005D0ECD"/>
    <w:rsid w:val="005D74FC"/>
    <w:rsid w:val="005D7A9B"/>
    <w:rsid w:val="005E0338"/>
    <w:rsid w:val="005E0C29"/>
    <w:rsid w:val="005E2627"/>
    <w:rsid w:val="005E5A17"/>
    <w:rsid w:val="005E68F9"/>
    <w:rsid w:val="005F1695"/>
    <w:rsid w:val="005F5E29"/>
    <w:rsid w:val="006010C0"/>
    <w:rsid w:val="006012CB"/>
    <w:rsid w:val="00602270"/>
    <w:rsid w:val="0060248C"/>
    <w:rsid w:val="0060475D"/>
    <w:rsid w:val="00604B43"/>
    <w:rsid w:val="00604B4D"/>
    <w:rsid w:val="00607C87"/>
    <w:rsid w:val="0061130B"/>
    <w:rsid w:val="00612046"/>
    <w:rsid w:val="00614191"/>
    <w:rsid w:val="00615BD3"/>
    <w:rsid w:val="006175B2"/>
    <w:rsid w:val="00621756"/>
    <w:rsid w:val="006247DA"/>
    <w:rsid w:val="00624BD2"/>
    <w:rsid w:val="00624DC1"/>
    <w:rsid w:val="00624F47"/>
    <w:rsid w:val="00625893"/>
    <w:rsid w:val="00632870"/>
    <w:rsid w:val="00633D34"/>
    <w:rsid w:val="00634142"/>
    <w:rsid w:val="00634431"/>
    <w:rsid w:val="00637729"/>
    <w:rsid w:val="00641398"/>
    <w:rsid w:val="00641B51"/>
    <w:rsid w:val="006464AD"/>
    <w:rsid w:val="006474C2"/>
    <w:rsid w:val="0065072F"/>
    <w:rsid w:val="00650E90"/>
    <w:rsid w:val="00651AD6"/>
    <w:rsid w:val="00651D25"/>
    <w:rsid w:val="0065344F"/>
    <w:rsid w:val="00653D7F"/>
    <w:rsid w:val="00655356"/>
    <w:rsid w:val="006565DF"/>
    <w:rsid w:val="0065727F"/>
    <w:rsid w:val="0065787B"/>
    <w:rsid w:val="006617B4"/>
    <w:rsid w:val="00662DF4"/>
    <w:rsid w:val="0066337D"/>
    <w:rsid w:val="006665AA"/>
    <w:rsid w:val="00673809"/>
    <w:rsid w:val="00675BF9"/>
    <w:rsid w:val="00675FD3"/>
    <w:rsid w:val="006778A9"/>
    <w:rsid w:val="006807B7"/>
    <w:rsid w:val="006809AB"/>
    <w:rsid w:val="00685F69"/>
    <w:rsid w:val="006873F5"/>
    <w:rsid w:val="0069077A"/>
    <w:rsid w:val="00690871"/>
    <w:rsid w:val="006920A9"/>
    <w:rsid w:val="006937CF"/>
    <w:rsid w:val="00695E46"/>
    <w:rsid w:val="0069632B"/>
    <w:rsid w:val="006A2A1D"/>
    <w:rsid w:val="006A33EE"/>
    <w:rsid w:val="006A3C31"/>
    <w:rsid w:val="006A4342"/>
    <w:rsid w:val="006A43A5"/>
    <w:rsid w:val="006A44BC"/>
    <w:rsid w:val="006A4CBC"/>
    <w:rsid w:val="006A67F6"/>
    <w:rsid w:val="006A686D"/>
    <w:rsid w:val="006B0BA5"/>
    <w:rsid w:val="006B0E5C"/>
    <w:rsid w:val="006B28C4"/>
    <w:rsid w:val="006B5E3C"/>
    <w:rsid w:val="006B60CB"/>
    <w:rsid w:val="006B6F93"/>
    <w:rsid w:val="006C087C"/>
    <w:rsid w:val="006C5B29"/>
    <w:rsid w:val="006C5F65"/>
    <w:rsid w:val="006D00BF"/>
    <w:rsid w:val="006D0930"/>
    <w:rsid w:val="006D165F"/>
    <w:rsid w:val="006D16AB"/>
    <w:rsid w:val="006D4C36"/>
    <w:rsid w:val="006D4F1D"/>
    <w:rsid w:val="006D7381"/>
    <w:rsid w:val="006D77A4"/>
    <w:rsid w:val="006E26D0"/>
    <w:rsid w:val="006E54D5"/>
    <w:rsid w:val="006F0756"/>
    <w:rsid w:val="006F0CB3"/>
    <w:rsid w:val="006F156A"/>
    <w:rsid w:val="006F2825"/>
    <w:rsid w:val="006F2C79"/>
    <w:rsid w:val="006F3757"/>
    <w:rsid w:val="006F459D"/>
    <w:rsid w:val="006F7FEA"/>
    <w:rsid w:val="00700FF5"/>
    <w:rsid w:val="00701226"/>
    <w:rsid w:val="00703C5C"/>
    <w:rsid w:val="0070547D"/>
    <w:rsid w:val="00707F53"/>
    <w:rsid w:val="0071370E"/>
    <w:rsid w:val="00717609"/>
    <w:rsid w:val="00721995"/>
    <w:rsid w:val="007240FC"/>
    <w:rsid w:val="00726E11"/>
    <w:rsid w:val="00731DC5"/>
    <w:rsid w:val="00734489"/>
    <w:rsid w:val="00735FA2"/>
    <w:rsid w:val="00736078"/>
    <w:rsid w:val="00737B9E"/>
    <w:rsid w:val="0074518A"/>
    <w:rsid w:val="007456A4"/>
    <w:rsid w:val="00746A1E"/>
    <w:rsid w:val="0075098E"/>
    <w:rsid w:val="007532FC"/>
    <w:rsid w:val="0075654B"/>
    <w:rsid w:val="00756598"/>
    <w:rsid w:val="0075659E"/>
    <w:rsid w:val="007641FC"/>
    <w:rsid w:val="00766A57"/>
    <w:rsid w:val="00767510"/>
    <w:rsid w:val="0077355C"/>
    <w:rsid w:val="00773713"/>
    <w:rsid w:val="00773748"/>
    <w:rsid w:val="00774523"/>
    <w:rsid w:val="0077499D"/>
    <w:rsid w:val="00775997"/>
    <w:rsid w:val="00776958"/>
    <w:rsid w:val="0077797B"/>
    <w:rsid w:val="00777B3A"/>
    <w:rsid w:val="00780540"/>
    <w:rsid w:val="00782691"/>
    <w:rsid w:val="0078397E"/>
    <w:rsid w:val="00784CA1"/>
    <w:rsid w:val="00785356"/>
    <w:rsid w:val="007860BF"/>
    <w:rsid w:val="00787183"/>
    <w:rsid w:val="00791741"/>
    <w:rsid w:val="00791B22"/>
    <w:rsid w:val="007925BA"/>
    <w:rsid w:val="00792D3A"/>
    <w:rsid w:val="00793934"/>
    <w:rsid w:val="00793D88"/>
    <w:rsid w:val="00796A9D"/>
    <w:rsid w:val="00797ABD"/>
    <w:rsid w:val="00797ADD"/>
    <w:rsid w:val="007A135B"/>
    <w:rsid w:val="007A7EA2"/>
    <w:rsid w:val="007B0A45"/>
    <w:rsid w:val="007B1AD7"/>
    <w:rsid w:val="007B2E68"/>
    <w:rsid w:val="007B5447"/>
    <w:rsid w:val="007B5897"/>
    <w:rsid w:val="007B5CE8"/>
    <w:rsid w:val="007B6D22"/>
    <w:rsid w:val="007C5DAF"/>
    <w:rsid w:val="007C7DE6"/>
    <w:rsid w:val="007D110C"/>
    <w:rsid w:val="007D1244"/>
    <w:rsid w:val="007D21DB"/>
    <w:rsid w:val="007D261E"/>
    <w:rsid w:val="007D3391"/>
    <w:rsid w:val="007D3513"/>
    <w:rsid w:val="007D554A"/>
    <w:rsid w:val="007D62F0"/>
    <w:rsid w:val="007E128E"/>
    <w:rsid w:val="007E1A89"/>
    <w:rsid w:val="007E2D18"/>
    <w:rsid w:val="007E3321"/>
    <w:rsid w:val="007E7416"/>
    <w:rsid w:val="007F6644"/>
    <w:rsid w:val="00801B49"/>
    <w:rsid w:val="00802E45"/>
    <w:rsid w:val="008033C9"/>
    <w:rsid w:val="008055B5"/>
    <w:rsid w:val="0080654E"/>
    <w:rsid w:val="00806781"/>
    <w:rsid w:val="00806B93"/>
    <w:rsid w:val="008070B7"/>
    <w:rsid w:val="00810866"/>
    <w:rsid w:val="008119F2"/>
    <w:rsid w:val="008121B2"/>
    <w:rsid w:val="00815E8A"/>
    <w:rsid w:val="008162F1"/>
    <w:rsid w:val="008170BC"/>
    <w:rsid w:val="00824189"/>
    <w:rsid w:val="0082523A"/>
    <w:rsid w:val="00825ED0"/>
    <w:rsid w:val="00830265"/>
    <w:rsid w:val="00831671"/>
    <w:rsid w:val="00831711"/>
    <w:rsid w:val="00832646"/>
    <w:rsid w:val="0083355F"/>
    <w:rsid w:val="0083436E"/>
    <w:rsid w:val="008348EF"/>
    <w:rsid w:val="0083593B"/>
    <w:rsid w:val="00844DDE"/>
    <w:rsid w:val="00846234"/>
    <w:rsid w:val="00846A9E"/>
    <w:rsid w:val="0084799D"/>
    <w:rsid w:val="00847B6C"/>
    <w:rsid w:val="00850A0B"/>
    <w:rsid w:val="008539C4"/>
    <w:rsid w:val="00854141"/>
    <w:rsid w:val="0085421D"/>
    <w:rsid w:val="00854314"/>
    <w:rsid w:val="00855EBB"/>
    <w:rsid w:val="00856B4D"/>
    <w:rsid w:val="00857552"/>
    <w:rsid w:val="00857B83"/>
    <w:rsid w:val="00861CA1"/>
    <w:rsid w:val="0086260F"/>
    <w:rsid w:val="008629B2"/>
    <w:rsid w:val="00862D6A"/>
    <w:rsid w:val="00863E30"/>
    <w:rsid w:val="008654A4"/>
    <w:rsid w:val="008706A5"/>
    <w:rsid w:val="00871F32"/>
    <w:rsid w:val="00873587"/>
    <w:rsid w:val="008742E7"/>
    <w:rsid w:val="008746C6"/>
    <w:rsid w:val="008759E7"/>
    <w:rsid w:val="008803FD"/>
    <w:rsid w:val="008863E4"/>
    <w:rsid w:val="008869D6"/>
    <w:rsid w:val="00891651"/>
    <w:rsid w:val="00891731"/>
    <w:rsid w:val="00896090"/>
    <w:rsid w:val="00896A44"/>
    <w:rsid w:val="008974D1"/>
    <w:rsid w:val="008A7AE3"/>
    <w:rsid w:val="008A7BBB"/>
    <w:rsid w:val="008B05B2"/>
    <w:rsid w:val="008B0B96"/>
    <w:rsid w:val="008B21B6"/>
    <w:rsid w:val="008B2D05"/>
    <w:rsid w:val="008B3841"/>
    <w:rsid w:val="008B3EBA"/>
    <w:rsid w:val="008B63B5"/>
    <w:rsid w:val="008B66B4"/>
    <w:rsid w:val="008B6784"/>
    <w:rsid w:val="008C03DE"/>
    <w:rsid w:val="008C0CA2"/>
    <w:rsid w:val="008C1087"/>
    <w:rsid w:val="008C278A"/>
    <w:rsid w:val="008C3DDD"/>
    <w:rsid w:val="008C4082"/>
    <w:rsid w:val="008C433E"/>
    <w:rsid w:val="008D0DAD"/>
    <w:rsid w:val="008D21BD"/>
    <w:rsid w:val="008D35FF"/>
    <w:rsid w:val="008D50ED"/>
    <w:rsid w:val="008D5DC1"/>
    <w:rsid w:val="008E009B"/>
    <w:rsid w:val="008E11F5"/>
    <w:rsid w:val="008E641E"/>
    <w:rsid w:val="008F0013"/>
    <w:rsid w:val="008F1822"/>
    <w:rsid w:val="008F1EB9"/>
    <w:rsid w:val="008F1ED1"/>
    <w:rsid w:val="008F32D1"/>
    <w:rsid w:val="008F4E48"/>
    <w:rsid w:val="008F51F0"/>
    <w:rsid w:val="008F6728"/>
    <w:rsid w:val="009007F6"/>
    <w:rsid w:val="00901B40"/>
    <w:rsid w:val="009049FA"/>
    <w:rsid w:val="009073BB"/>
    <w:rsid w:val="009104B3"/>
    <w:rsid w:val="00911652"/>
    <w:rsid w:val="009145CB"/>
    <w:rsid w:val="009149E3"/>
    <w:rsid w:val="00915852"/>
    <w:rsid w:val="00916245"/>
    <w:rsid w:val="0092570E"/>
    <w:rsid w:val="00925E18"/>
    <w:rsid w:val="0092632D"/>
    <w:rsid w:val="00934ADD"/>
    <w:rsid w:val="00937513"/>
    <w:rsid w:val="00941C04"/>
    <w:rsid w:val="0094332B"/>
    <w:rsid w:val="00944A5A"/>
    <w:rsid w:val="00945DBD"/>
    <w:rsid w:val="00954883"/>
    <w:rsid w:val="0095662E"/>
    <w:rsid w:val="00956897"/>
    <w:rsid w:val="00956CF5"/>
    <w:rsid w:val="00956E99"/>
    <w:rsid w:val="009602D5"/>
    <w:rsid w:val="0096213F"/>
    <w:rsid w:val="009625B5"/>
    <w:rsid w:val="009627A6"/>
    <w:rsid w:val="00963DB9"/>
    <w:rsid w:val="00965517"/>
    <w:rsid w:val="00966458"/>
    <w:rsid w:val="00966CDA"/>
    <w:rsid w:val="00970E78"/>
    <w:rsid w:val="00974741"/>
    <w:rsid w:val="00976F37"/>
    <w:rsid w:val="00976FF7"/>
    <w:rsid w:val="00980D8D"/>
    <w:rsid w:val="00980FB2"/>
    <w:rsid w:val="009911FD"/>
    <w:rsid w:val="009939B8"/>
    <w:rsid w:val="009942B9"/>
    <w:rsid w:val="00995F23"/>
    <w:rsid w:val="00997B7F"/>
    <w:rsid w:val="009A098C"/>
    <w:rsid w:val="009A20F9"/>
    <w:rsid w:val="009A2B4C"/>
    <w:rsid w:val="009A3CDC"/>
    <w:rsid w:val="009A47A3"/>
    <w:rsid w:val="009A5724"/>
    <w:rsid w:val="009A7F59"/>
    <w:rsid w:val="009B0AC0"/>
    <w:rsid w:val="009B0B56"/>
    <w:rsid w:val="009B0FA2"/>
    <w:rsid w:val="009B1DBF"/>
    <w:rsid w:val="009B2722"/>
    <w:rsid w:val="009B317A"/>
    <w:rsid w:val="009B6F6A"/>
    <w:rsid w:val="009C20F8"/>
    <w:rsid w:val="009C337C"/>
    <w:rsid w:val="009C5F7E"/>
    <w:rsid w:val="009C6BA8"/>
    <w:rsid w:val="009C6CCB"/>
    <w:rsid w:val="009D0BE4"/>
    <w:rsid w:val="009D0FB9"/>
    <w:rsid w:val="009D1E93"/>
    <w:rsid w:val="009D2FD1"/>
    <w:rsid w:val="009D47C2"/>
    <w:rsid w:val="009D5811"/>
    <w:rsid w:val="009D6576"/>
    <w:rsid w:val="009E058B"/>
    <w:rsid w:val="009E1B41"/>
    <w:rsid w:val="009E1CE9"/>
    <w:rsid w:val="009E3C0E"/>
    <w:rsid w:val="009E3CA1"/>
    <w:rsid w:val="009E68E2"/>
    <w:rsid w:val="009F2F50"/>
    <w:rsid w:val="009F2FE8"/>
    <w:rsid w:val="009F3A13"/>
    <w:rsid w:val="00A00A64"/>
    <w:rsid w:val="00A01F5E"/>
    <w:rsid w:val="00A044F0"/>
    <w:rsid w:val="00A07150"/>
    <w:rsid w:val="00A10819"/>
    <w:rsid w:val="00A10A98"/>
    <w:rsid w:val="00A14336"/>
    <w:rsid w:val="00A16505"/>
    <w:rsid w:val="00A223F0"/>
    <w:rsid w:val="00A264D9"/>
    <w:rsid w:val="00A26ECB"/>
    <w:rsid w:val="00A358DB"/>
    <w:rsid w:val="00A360CF"/>
    <w:rsid w:val="00A37AE7"/>
    <w:rsid w:val="00A37F6A"/>
    <w:rsid w:val="00A40F93"/>
    <w:rsid w:val="00A42D96"/>
    <w:rsid w:val="00A43351"/>
    <w:rsid w:val="00A44FBC"/>
    <w:rsid w:val="00A47984"/>
    <w:rsid w:val="00A50A91"/>
    <w:rsid w:val="00A51118"/>
    <w:rsid w:val="00A5352D"/>
    <w:rsid w:val="00A55EF9"/>
    <w:rsid w:val="00A56A86"/>
    <w:rsid w:val="00A57AF7"/>
    <w:rsid w:val="00A60252"/>
    <w:rsid w:val="00A63A24"/>
    <w:rsid w:val="00A658D9"/>
    <w:rsid w:val="00A67E68"/>
    <w:rsid w:val="00A67E94"/>
    <w:rsid w:val="00A721B5"/>
    <w:rsid w:val="00A72D93"/>
    <w:rsid w:val="00A73FA8"/>
    <w:rsid w:val="00A75565"/>
    <w:rsid w:val="00A75B9E"/>
    <w:rsid w:val="00A76DF1"/>
    <w:rsid w:val="00A81D0B"/>
    <w:rsid w:val="00A825E2"/>
    <w:rsid w:val="00A8438D"/>
    <w:rsid w:val="00A85229"/>
    <w:rsid w:val="00A85262"/>
    <w:rsid w:val="00A9195C"/>
    <w:rsid w:val="00A9276B"/>
    <w:rsid w:val="00A92FA6"/>
    <w:rsid w:val="00A93011"/>
    <w:rsid w:val="00A949AD"/>
    <w:rsid w:val="00A97878"/>
    <w:rsid w:val="00AA08FE"/>
    <w:rsid w:val="00AA0C38"/>
    <w:rsid w:val="00AA186D"/>
    <w:rsid w:val="00AA1F03"/>
    <w:rsid w:val="00AA393E"/>
    <w:rsid w:val="00AA3E78"/>
    <w:rsid w:val="00AA6034"/>
    <w:rsid w:val="00AA6546"/>
    <w:rsid w:val="00AB005F"/>
    <w:rsid w:val="00AB06D3"/>
    <w:rsid w:val="00AB3A01"/>
    <w:rsid w:val="00AB3ECA"/>
    <w:rsid w:val="00AB60DB"/>
    <w:rsid w:val="00AC0F30"/>
    <w:rsid w:val="00AC2194"/>
    <w:rsid w:val="00AC4316"/>
    <w:rsid w:val="00AC4549"/>
    <w:rsid w:val="00AC5151"/>
    <w:rsid w:val="00AC5458"/>
    <w:rsid w:val="00AC5E18"/>
    <w:rsid w:val="00AD003C"/>
    <w:rsid w:val="00AD3B83"/>
    <w:rsid w:val="00AD4844"/>
    <w:rsid w:val="00AE11EE"/>
    <w:rsid w:val="00AE35B9"/>
    <w:rsid w:val="00AE3670"/>
    <w:rsid w:val="00AE4DC3"/>
    <w:rsid w:val="00AE4F46"/>
    <w:rsid w:val="00AE5CD7"/>
    <w:rsid w:val="00AE6A94"/>
    <w:rsid w:val="00AE7825"/>
    <w:rsid w:val="00AF11AC"/>
    <w:rsid w:val="00AF7305"/>
    <w:rsid w:val="00AF75CB"/>
    <w:rsid w:val="00B0121F"/>
    <w:rsid w:val="00B02070"/>
    <w:rsid w:val="00B0481E"/>
    <w:rsid w:val="00B10897"/>
    <w:rsid w:val="00B14B5F"/>
    <w:rsid w:val="00B1509D"/>
    <w:rsid w:val="00B15F90"/>
    <w:rsid w:val="00B17456"/>
    <w:rsid w:val="00B20E72"/>
    <w:rsid w:val="00B21A3F"/>
    <w:rsid w:val="00B2269C"/>
    <w:rsid w:val="00B2468F"/>
    <w:rsid w:val="00B26716"/>
    <w:rsid w:val="00B2744E"/>
    <w:rsid w:val="00B2754F"/>
    <w:rsid w:val="00B30FE7"/>
    <w:rsid w:val="00B323F1"/>
    <w:rsid w:val="00B32899"/>
    <w:rsid w:val="00B33AA9"/>
    <w:rsid w:val="00B34F5B"/>
    <w:rsid w:val="00B37D14"/>
    <w:rsid w:val="00B37EAF"/>
    <w:rsid w:val="00B42162"/>
    <w:rsid w:val="00B50D99"/>
    <w:rsid w:val="00B51570"/>
    <w:rsid w:val="00B5486A"/>
    <w:rsid w:val="00B61067"/>
    <w:rsid w:val="00B61B10"/>
    <w:rsid w:val="00B663C8"/>
    <w:rsid w:val="00B704F8"/>
    <w:rsid w:val="00B715F9"/>
    <w:rsid w:val="00B74E38"/>
    <w:rsid w:val="00B7548E"/>
    <w:rsid w:val="00B76D59"/>
    <w:rsid w:val="00B7702E"/>
    <w:rsid w:val="00B83911"/>
    <w:rsid w:val="00B83D8C"/>
    <w:rsid w:val="00B8544A"/>
    <w:rsid w:val="00B85ABC"/>
    <w:rsid w:val="00B95F77"/>
    <w:rsid w:val="00BA16D8"/>
    <w:rsid w:val="00BA498B"/>
    <w:rsid w:val="00BA6EE7"/>
    <w:rsid w:val="00BA7943"/>
    <w:rsid w:val="00BA79AA"/>
    <w:rsid w:val="00BB0FAC"/>
    <w:rsid w:val="00BB3A7A"/>
    <w:rsid w:val="00BB4E41"/>
    <w:rsid w:val="00BB508F"/>
    <w:rsid w:val="00BB7455"/>
    <w:rsid w:val="00BC0367"/>
    <w:rsid w:val="00BC07A5"/>
    <w:rsid w:val="00BC0BAB"/>
    <w:rsid w:val="00BC0EDA"/>
    <w:rsid w:val="00BC240E"/>
    <w:rsid w:val="00BC2E2F"/>
    <w:rsid w:val="00BD0854"/>
    <w:rsid w:val="00BD2CE9"/>
    <w:rsid w:val="00BD51ED"/>
    <w:rsid w:val="00BD5405"/>
    <w:rsid w:val="00BD689D"/>
    <w:rsid w:val="00BE0221"/>
    <w:rsid w:val="00BE12A4"/>
    <w:rsid w:val="00BE2066"/>
    <w:rsid w:val="00BE2F62"/>
    <w:rsid w:val="00BE4698"/>
    <w:rsid w:val="00BF010B"/>
    <w:rsid w:val="00BF2595"/>
    <w:rsid w:val="00BF27D9"/>
    <w:rsid w:val="00BF282D"/>
    <w:rsid w:val="00BF291E"/>
    <w:rsid w:val="00BF7236"/>
    <w:rsid w:val="00BF7808"/>
    <w:rsid w:val="00BF79EB"/>
    <w:rsid w:val="00C03F8E"/>
    <w:rsid w:val="00C06955"/>
    <w:rsid w:val="00C114FD"/>
    <w:rsid w:val="00C13933"/>
    <w:rsid w:val="00C1765E"/>
    <w:rsid w:val="00C218BA"/>
    <w:rsid w:val="00C22CD1"/>
    <w:rsid w:val="00C27774"/>
    <w:rsid w:val="00C30F6F"/>
    <w:rsid w:val="00C34A3B"/>
    <w:rsid w:val="00C40CF4"/>
    <w:rsid w:val="00C42387"/>
    <w:rsid w:val="00C43085"/>
    <w:rsid w:val="00C442B1"/>
    <w:rsid w:val="00C47530"/>
    <w:rsid w:val="00C51B9A"/>
    <w:rsid w:val="00C520CC"/>
    <w:rsid w:val="00C5232B"/>
    <w:rsid w:val="00C551CD"/>
    <w:rsid w:val="00C55696"/>
    <w:rsid w:val="00C658D5"/>
    <w:rsid w:val="00C65990"/>
    <w:rsid w:val="00C66B00"/>
    <w:rsid w:val="00C6732C"/>
    <w:rsid w:val="00C67BAD"/>
    <w:rsid w:val="00C71588"/>
    <w:rsid w:val="00C7273D"/>
    <w:rsid w:val="00C72969"/>
    <w:rsid w:val="00C73179"/>
    <w:rsid w:val="00C750EB"/>
    <w:rsid w:val="00C754F4"/>
    <w:rsid w:val="00C771A6"/>
    <w:rsid w:val="00C8163D"/>
    <w:rsid w:val="00C81A4C"/>
    <w:rsid w:val="00C850BC"/>
    <w:rsid w:val="00C853D7"/>
    <w:rsid w:val="00C86D53"/>
    <w:rsid w:val="00C9397E"/>
    <w:rsid w:val="00C96A44"/>
    <w:rsid w:val="00CA5F34"/>
    <w:rsid w:val="00CA6729"/>
    <w:rsid w:val="00CA71BE"/>
    <w:rsid w:val="00CA7A84"/>
    <w:rsid w:val="00CB2BB5"/>
    <w:rsid w:val="00CB7552"/>
    <w:rsid w:val="00CB76CD"/>
    <w:rsid w:val="00CB7C0E"/>
    <w:rsid w:val="00CC05A9"/>
    <w:rsid w:val="00CC07F7"/>
    <w:rsid w:val="00CC25FF"/>
    <w:rsid w:val="00CC327F"/>
    <w:rsid w:val="00CC459F"/>
    <w:rsid w:val="00CC5899"/>
    <w:rsid w:val="00CC61BA"/>
    <w:rsid w:val="00CC6A51"/>
    <w:rsid w:val="00CC7E4E"/>
    <w:rsid w:val="00CD0FE5"/>
    <w:rsid w:val="00CD2A2A"/>
    <w:rsid w:val="00CD3595"/>
    <w:rsid w:val="00CD3B89"/>
    <w:rsid w:val="00CD4D56"/>
    <w:rsid w:val="00CD6D45"/>
    <w:rsid w:val="00CE074A"/>
    <w:rsid w:val="00CE5637"/>
    <w:rsid w:val="00CF0297"/>
    <w:rsid w:val="00CF0CFB"/>
    <w:rsid w:val="00CF17FA"/>
    <w:rsid w:val="00CF22A0"/>
    <w:rsid w:val="00CF55AD"/>
    <w:rsid w:val="00CF5CFC"/>
    <w:rsid w:val="00CF73E2"/>
    <w:rsid w:val="00CF7706"/>
    <w:rsid w:val="00CF7B9E"/>
    <w:rsid w:val="00D007B4"/>
    <w:rsid w:val="00D02039"/>
    <w:rsid w:val="00D0293D"/>
    <w:rsid w:val="00D071E8"/>
    <w:rsid w:val="00D07316"/>
    <w:rsid w:val="00D07327"/>
    <w:rsid w:val="00D13A37"/>
    <w:rsid w:val="00D15172"/>
    <w:rsid w:val="00D15C1F"/>
    <w:rsid w:val="00D20C5A"/>
    <w:rsid w:val="00D233CC"/>
    <w:rsid w:val="00D23443"/>
    <w:rsid w:val="00D234FD"/>
    <w:rsid w:val="00D24F71"/>
    <w:rsid w:val="00D26773"/>
    <w:rsid w:val="00D27840"/>
    <w:rsid w:val="00D335DD"/>
    <w:rsid w:val="00D3665F"/>
    <w:rsid w:val="00D377A6"/>
    <w:rsid w:val="00D433B9"/>
    <w:rsid w:val="00D444B5"/>
    <w:rsid w:val="00D4514F"/>
    <w:rsid w:val="00D512EF"/>
    <w:rsid w:val="00D52646"/>
    <w:rsid w:val="00D5284A"/>
    <w:rsid w:val="00D5303F"/>
    <w:rsid w:val="00D54181"/>
    <w:rsid w:val="00D54B01"/>
    <w:rsid w:val="00D56178"/>
    <w:rsid w:val="00D618D0"/>
    <w:rsid w:val="00D62D12"/>
    <w:rsid w:val="00D63468"/>
    <w:rsid w:val="00D6379D"/>
    <w:rsid w:val="00D63E93"/>
    <w:rsid w:val="00D66673"/>
    <w:rsid w:val="00D66CCB"/>
    <w:rsid w:val="00D71503"/>
    <w:rsid w:val="00D71A17"/>
    <w:rsid w:val="00D7213F"/>
    <w:rsid w:val="00D74AE9"/>
    <w:rsid w:val="00D74DB8"/>
    <w:rsid w:val="00D751CA"/>
    <w:rsid w:val="00D7776B"/>
    <w:rsid w:val="00D77FAA"/>
    <w:rsid w:val="00D812F5"/>
    <w:rsid w:val="00D8425E"/>
    <w:rsid w:val="00D86740"/>
    <w:rsid w:val="00D86D5A"/>
    <w:rsid w:val="00D90400"/>
    <w:rsid w:val="00D90690"/>
    <w:rsid w:val="00D91947"/>
    <w:rsid w:val="00D93D8C"/>
    <w:rsid w:val="00D93FDC"/>
    <w:rsid w:val="00D9485F"/>
    <w:rsid w:val="00D96DAE"/>
    <w:rsid w:val="00DA0592"/>
    <w:rsid w:val="00DA0966"/>
    <w:rsid w:val="00DA11AD"/>
    <w:rsid w:val="00DA195A"/>
    <w:rsid w:val="00DA23F8"/>
    <w:rsid w:val="00DA71CD"/>
    <w:rsid w:val="00DB2765"/>
    <w:rsid w:val="00DB2E1F"/>
    <w:rsid w:val="00DB4BC7"/>
    <w:rsid w:val="00DB4E80"/>
    <w:rsid w:val="00DB5572"/>
    <w:rsid w:val="00DB799C"/>
    <w:rsid w:val="00DB7C9E"/>
    <w:rsid w:val="00DC0BB2"/>
    <w:rsid w:val="00DC3DEE"/>
    <w:rsid w:val="00DC4D7C"/>
    <w:rsid w:val="00DC641B"/>
    <w:rsid w:val="00DD003F"/>
    <w:rsid w:val="00DD0D84"/>
    <w:rsid w:val="00DD1C05"/>
    <w:rsid w:val="00DD1E83"/>
    <w:rsid w:val="00DD46C4"/>
    <w:rsid w:val="00DE32ED"/>
    <w:rsid w:val="00DE3A53"/>
    <w:rsid w:val="00DE582E"/>
    <w:rsid w:val="00DE6491"/>
    <w:rsid w:val="00DE6A2F"/>
    <w:rsid w:val="00DF1386"/>
    <w:rsid w:val="00DF27F2"/>
    <w:rsid w:val="00DF2A12"/>
    <w:rsid w:val="00DF3E01"/>
    <w:rsid w:val="00DF473D"/>
    <w:rsid w:val="00DF6F23"/>
    <w:rsid w:val="00E01C5C"/>
    <w:rsid w:val="00E02738"/>
    <w:rsid w:val="00E05EBD"/>
    <w:rsid w:val="00E07A87"/>
    <w:rsid w:val="00E116D1"/>
    <w:rsid w:val="00E1275D"/>
    <w:rsid w:val="00E1404C"/>
    <w:rsid w:val="00E15274"/>
    <w:rsid w:val="00E159BD"/>
    <w:rsid w:val="00E173D3"/>
    <w:rsid w:val="00E2059A"/>
    <w:rsid w:val="00E210AC"/>
    <w:rsid w:val="00E22BD6"/>
    <w:rsid w:val="00E2444D"/>
    <w:rsid w:val="00E25135"/>
    <w:rsid w:val="00E25485"/>
    <w:rsid w:val="00E26482"/>
    <w:rsid w:val="00E264F6"/>
    <w:rsid w:val="00E26A3F"/>
    <w:rsid w:val="00E275FA"/>
    <w:rsid w:val="00E32BD5"/>
    <w:rsid w:val="00E3439A"/>
    <w:rsid w:val="00E356DA"/>
    <w:rsid w:val="00E359AC"/>
    <w:rsid w:val="00E366BF"/>
    <w:rsid w:val="00E37ACE"/>
    <w:rsid w:val="00E417EB"/>
    <w:rsid w:val="00E4347E"/>
    <w:rsid w:val="00E46045"/>
    <w:rsid w:val="00E46ACC"/>
    <w:rsid w:val="00E474DF"/>
    <w:rsid w:val="00E47E1D"/>
    <w:rsid w:val="00E53987"/>
    <w:rsid w:val="00E54660"/>
    <w:rsid w:val="00E573FC"/>
    <w:rsid w:val="00E606A0"/>
    <w:rsid w:val="00E60F34"/>
    <w:rsid w:val="00E61349"/>
    <w:rsid w:val="00E61565"/>
    <w:rsid w:val="00E615A3"/>
    <w:rsid w:val="00E67CA2"/>
    <w:rsid w:val="00E70448"/>
    <w:rsid w:val="00E71C9E"/>
    <w:rsid w:val="00E77613"/>
    <w:rsid w:val="00E80496"/>
    <w:rsid w:val="00E804CE"/>
    <w:rsid w:val="00E80E75"/>
    <w:rsid w:val="00E84085"/>
    <w:rsid w:val="00E8474E"/>
    <w:rsid w:val="00E85EB7"/>
    <w:rsid w:val="00E90285"/>
    <w:rsid w:val="00E91301"/>
    <w:rsid w:val="00E966AF"/>
    <w:rsid w:val="00E97079"/>
    <w:rsid w:val="00E97740"/>
    <w:rsid w:val="00EA02E8"/>
    <w:rsid w:val="00EA2EEE"/>
    <w:rsid w:val="00EA33AC"/>
    <w:rsid w:val="00EA3EE4"/>
    <w:rsid w:val="00EB2323"/>
    <w:rsid w:val="00EB308A"/>
    <w:rsid w:val="00EB4BB4"/>
    <w:rsid w:val="00EB615E"/>
    <w:rsid w:val="00EB78EF"/>
    <w:rsid w:val="00EC06C5"/>
    <w:rsid w:val="00EC0929"/>
    <w:rsid w:val="00EC3430"/>
    <w:rsid w:val="00EC446D"/>
    <w:rsid w:val="00EC599D"/>
    <w:rsid w:val="00ED1779"/>
    <w:rsid w:val="00ED21BD"/>
    <w:rsid w:val="00ED2EFE"/>
    <w:rsid w:val="00ED370B"/>
    <w:rsid w:val="00ED4EEB"/>
    <w:rsid w:val="00ED7350"/>
    <w:rsid w:val="00EE137C"/>
    <w:rsid w:val="00EE334C"/>
    <w:rsid w:val="00EE4338"/>
    <w:rsid w:val="00EE4C4B"/>
    <w:rsid w:val="00EE59C9"/>
    <w:rsid w:val="00EE6DD0"/>
    <w:rsid w:val="00EF0416"/>
    <w:rsid w:val="00EF1577"/>
    <w:rsid w:val="00EF3734"/>
    <w:rsid w:val="00EF4959"/>
    <w:rsid w:val="00EF5654"/>
    <w:rsid w:val="00EF6AF3"/>
    <w:rsid w:val="00EF6F8C"/>
    <w:rsid w:val="00EF701A"/>
    <w:rsid w:val="00EF7E93"/>
    <w:rsid w:val="00F012CD"/>
    <w:rsid w:val="00F0340A"/>
    <w:rsid w:val="00F04DF0"/>
    <w:rsid w:val="00F05AB0"/>
    <w:rsid w:val="00F15995"/>
    <w:rsid w:val="00F21267"/>
    <w:rsid w:val="00F212A9"/>
    <w:rsid w:val="00F23258"/>
    <w:rsid w:val="00F24C7F"/>
    <w:rsid w:val="00F306C5"/>
    <w:rsid w:val="00F312E7"/>
    <w:rsid w:val="00F320BE"/>
    <w:rsid w:val="00F33EB1"/>
    <w:rsid w:val="00F34BD3"/>
    <w:rsid w:val="00F3550D"/>
    <w:rsid w:val="00F36645"/>
    <w:rsid w:val="00F447F9"/>
    <w:rsid w:val="00F448CA"/>
    <w:rsid w:val="00F500C6"/>
    <w:rsid w:val="00F50740"/>
    <w:rsid w:val="00F51171"/>
    <w:rsid w:val="00F57B9C"/>
    <w:rsid w:val="00F64B05"/>
    <w:rsid w:val="00F6653C"/>
    <w:rsid w:val="00F66763"/>
    <w:rsid w:val="00F703EA"/>
    <w:rsid w:val="00F70FED"/>
    <w:rsid w:val="00F7248B"/>
    <w:rsid w:val="00F724D7"/>
    <w:rsid w:val="00F7313F"/>
    <w:rsid w:val="00F756DB"/>
    <w:rsid w:val="00F75E81"/>
    <w:rsid w:val="00F75F0F"/>
    <w:rsid w:val="00F81804"/>
    <w:rsid w:val="00F8279E"/>
    <w:rsid w:val="00F82805"/>
    <w:rsid w:val="00F86904"/>
    <w:rsid w:val="00F87495"/>
    <w:rsid w:val="00F87B3D"/>
    <w:rsid w:val="00F91349"/>
    <w:rsid w:val="00F92F03"/>
    <w:rsid w:val="00F95209"/>
    <w:rsid w:val="00F967B1"/>
    <w:rsid w:val="00F97104"/>
    <w:rsid w:val="00F978BC"/>
    <w:rsid w:val="00FA5445"/>
    <w:rsid w:val="00FA5D5E"/>
    <w:rsid w:val="00FA71D5"/>
    <w:rsid w:val="00FB61A9"/>
    <w:rsid w:val="00FB6C8F"/>
    <w:rsid w:val="00FC49A6"/>
    <w:rsid w:val="00FC4CAB"/>
    <w:rsid w:val="00FC4E76"/>
    <w:rsid w:val="00FC5276"/>
    <w:rsid w:val="00FC7B8B"/>
    <w:rsid w:val="00FD1501"/>
    <w:rsid w:val="00FD277A"/>
    <w:rsid w:val="00FD6427"/>
    <w:rsid w:val="00FD7196"/>
    <w:rsid w:val="00FE0AC2"/>
    <w:rsid w:val="00FE0D6D"/>
    <w:rsid w:val="00FE176C"/>
    <w:rsid w:val="00FE559E"/>
    <w:rsid w:val="00FE77DF"/>
    <w:rsid w:val="00FF15F0"/>
    <w:rsid w:val="00FF2195"/>
    <w:rsid w:val="00FF2943"/>
    <w:rsid w:val="00FF4660"/>
    <w:rsid w:val="00FF4787"/>
    <w:rsid w:val="00FF4BD6"/>
    <w:rsid w:val="00FF6CD0"/>
    <w:rsid w:val="00FF6E40"/>
    <w:rsid w:val="00FF715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378983"/>
  <w15:docId w15:val="{D9C2EF8F-D893-4678-B389-AA5C184BF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¹Å" w:hAnsi="Times New Roman" w:cs="Times New Roman"/>
        <w:lang w:val="it-IT" w:eastAsia="it-IT"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2B402E"/>
    <w:pPr>
      <w:widowControl w:val="0"/>
      <w:wordWrap w:val="0"/>
      <w:autoSpaceDE w:val="0"/>
      <w:autoSpaceDN w:val="0"/>
      <w:jc w:val="both"/>
    </w:pPr>
    <w:rPr>
      <w:rFonts w:ascii="¹Å" w:eastAsia="Times New Roman"/>
      <w:kern w:val="2"/>
      <w:lang w:val="en-US" w:eastAsia="ko-KR"/>
    </w:rPr>
  </w:style>
  <w:style w:type="paragraph" w:styleId="Titolo3">
    <w:name w:val="heading 3"/>
    <w:basedOn w:val="Normale"/>
    <w:link w:val="Titolo3Carattere"/>
    <w:uiPriority w:val="9"/>
    <w:qFormat/>
    <w:locked/>
    <w:rsid w:val="00D8425E"/>
    <w:pPr>
      <w:widowControl/>
      <w:wordWrap/>
      <w:autoSpaceDE/>
      <w:autoSpaceDN/>
      <w:spacing w:before="100" w:beforeAutospacing="1" w:after="100" w:afterAutospacing="1"/>
      <w:jc w:val="left"/>
      <w:outlineLvl w:val="2"/>
    </w:pPr>
    <w:rPr>
      <w:rFonts w:ascii="Times New Roman"/>
      <w:b/>
      <w:bCs/>
      <w:kern w:val="0"/>
      <w:sz w:val="27"/>
      <w:szCs w:val="27"/>
      <w:lang w:val="it-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DefaultTable">
    <w:name w:val="Default Table"/>
    <w:uiPriority w:val="99"/>
    <w:rsid w:val="002B402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0">
    <w:name w:val="ParaAttribute0"/>
    <w:uiPriority w:val="99"/>
    <w:rsid w:val="002B402E"/>
    <w:pPr>
      <w:widowControl w:val="0"/>
      <w:wordWrap w:val="0"/>
    </w:pPr>
  </w:style>
  <w:style w:type="paragraph" w:customStyle="1" w:styleId="ParaAttribute1">
    <w:name w:val="ParaAttribute1"/>
    <w:uiPriority w:val="99"/>
    <w:rsid w:val="002B402E"/>
    <w:pPr>
      <w:tabs>
        <w:tab w:val="center" w:pos="4819"/>
        <w:tab w:val="right" w:pos="9638"/>
      </w:tabs>
      <w:jc w:val="both"/>
    </w:pPr>
  </w:style>
  <w:style w:type="paragraph" w:customStyle="1" w:styleId="ParaAttribute2">
    <w:name w:val="ParaAttribute2"/>
    <w:uiPriority w:val="99"/>
    <w:rsid w:val="002B402E"/>
    <w:pPr>
      <w:tabs>
        <w:tab w:val="left" w:pos="2160"/>
      </w:tabs>
      <w:ind w:right="-238"/>
      <w:jc w:val="center"/>
    </w:pPr>
  </w:style>
  <w:style w:type="paragraph" w:customStyle="1" w:styleId="ParaAttribute3">
    <w:name w:val="ParaAttribute3"/>
    <w:uiPriority w:val="99"/>
    <w:rsid w:val="002B402E"/>
    <w:pPr>
      <w:tabs>
        <w:tab w:val="left" w:pos="2160"/>
      </w:tabs>
      <w:ind w:right="-238"/>
      <w:jc w:val="center"/>
    </w:pPr>
  </w:style>
  <w:style w:type="paragraph" w:customStyle="1" w:styleId="ParaAttribute4">
    <w:name w:val="ParaAttribute4"/>
    <w:uiPriority w:val="99"/>
    <w:rsid w:val="002B402E"/>
    <w:pPr>
      <w:spacing w:before="240"/>
      <w:jc w:val="center"/>
    </w:pPr>
  </w:style>
  <w:style w:type="paragraph" w:customStyle="1" w:styleId="ParaAttribute5">
    <w:name w:val="ParaAttribute5"/>
    <w:uiPriority w:val="99"/>
    <w:rsid w:val="002B402E"/>
    <w:pPr>
      <w:jc w:val="both"/>
    </w:pPr>
  </w:style>
  <w:style w:type="paragraph" w:customStyle="1" w:styleId="ParaAttribute6">
    <w:name w:val="ParaAttribute6"/>
    <w:uiPriority w:val="99"/>
    <w:rsid w:val="002B402E"/>
    <w:pPr>
      <w:spacing w:before="240"/>
      <w:jc w:val="both"/>
    </w:pPr>
  </w:style>
  <w:style w:type="paragraph" w:customStyle="1" w:styleId="ParaAttribute7">
    <w:name w:val="ParaAttribute7"/>
    <w:uiPriority w:val="99"/>
    <w:rsid w:val="002B402E"/>
    <w:pPr>
      <w:spacing w:before="240"/>
      <w:jc w:val="both"/>
    </w:pPr>
  </w:style>
  <w:style w:type="character" w:customStyle="1" w:styleId="CharAttribute0">
    <w:name w:val="CharAttribute0"/>
    <w:uiPriority w:val="99"/>
    <w:rsid w:val="002B402E"/>
    <w:rPr>
      <w:rFonts w:ascii="Calibri" w:eastAsia="Times New Roman"/>
      <w:sz w:val="22"/>
    </w:rPr>
  </w:style>
  <w:style w:type="character" w:customStyle="1" w:styleId="CharAttribute1">
    <w:name w:val="CharAttribute1"/>
    <w:uiPriority w:val="99"/>
    <w:rsid w:val="002B402E"/>
    <w:rPr>
      <w:rFonts w:ascii="Calibri" w:eastAsia="Times New Roman"/>
      <w:sz w:val="22"/>
    </w:rPr>
  </w:style>
  <w:style w:type="character" w:customStyle="1" w:styleId="CharAttribute2">
    <w:name w:val="CharAttribute2"/>
    <w:uiPriority w:val="99"/>
    <w:rsid w:val="002B402E"/>
    <w:rPr>
      <w:rFonts w:ascii="Times New Roman" w:eastAsia="Times New Roman"/>
      <w:spacing w:val="36"/>
      <w:sz w:val="12"/>
    </w:rPr>
  </w:style>
  <w:style w:type="character" w:customStyle="1" w:styleId="CharAttribute3">
    <w:name w:val="CharAttribute3"/>
    <w:uiPriority w:val="99"/>
    <w:rsid w:val="002B402E"/>
    <w:rPr>
      <w:rFonts w:ascii="Times New Roman" w:eastAsia="Times New Roman"/>
      <w:spacing w:val="36"/>
      <w:sz w:val="12"/>
    </w:rPr>
  </w:style>
  <w:style w:type="character" w:customStyle="1" w:styleId="CharAttribute4">
    <w:name w:val="CharAttribute4"/>
    <w:uiPriority w:val="99"/>
    <w:rsid w:val="002B402E"/>
    <w:rPr>
      <w:rFonts w:ascii="Microsoft Sans S" w:eastAsia="Times New Roman"/>
      <w:spacing w:val="36"/>
      <w:sz w:val="12"/>
    </w:rPr>
  </w:style>
  <w:style w:type="character" w:customStyle="1" w:styleId="CharAttribute5">
    <w:name w:val="CharAttribute5"/>
    <w:uiPriority w:val="99"/>
    <w:rsid w:val="002B402E"/>
    <w:rPr>
      <w:rFonts w:ascii="Calibri" w:eastAsia="Times New Roman"/>
      <w:sz w:val="22"/>
    </w:rPr>
  </w:style>
  <w:style w:type="character" w:customStyle="1" w:styleId="CharAttribute6">
    <w:name w:val="CharAttribute6"/>
    <w:uiPriority w:val="99"/>
    <w:rsid w:val="002B402E"/>
    <w:rPr>
      <w:rFonts w:ascii="Times New Roman" w:eastAsia="Times New Roman"/>
      <w:spacing w:val="36"/>
      <w:sz w:val="12"/>
      <w:u w:val="single"/>
    </w:rPr>
  </w:style>
  <w:style w:type="character" w:customStyle="1" w:styleId="CharAttribute7">
    <w:name w:val="CharAttribute7"/>
    <w:uiPriority w:val="99"/>
    <w:rsid w:val="002B402E"/>
    <w:rPr>
      <w:rFonts w:ascii="Times New Roman" w:eastAsia="Times New Roman"/>
      <w:spacing w:val="36"/>
      <w:sz w:val="12"/>
      <w:u w:val="single"/>
    </w:rPr>
  </w:style>
  <w:style w:type="character" w:customStyle="1" w:styleId="CharAttribute8">
    <w:name w:val="CharAttribute8"/>
    <w:uiPriority w:val="99"/>
    <w:rsid w:val="002B402E"/>
    <w:rPr>
      <w:rFonts w:ascii="Calibri" w:eastAsia="Times New Roman"/>
      <w:sz w:val="22"/>
    </w:rPr>
  </w:style>
  <w:style w:type="character" w:customStyle="1" w:styleId="CharAttribute9">
    <w:name w:val="CharAttribute9"/>
    <w:uiPriority w:val="99"/>
    <w:rsid w:val="002B402E"/>
    <w:rPr>
      <w:rFonts w:ascii="Garamond" w:eastAsia="Times New Roman"/>
      <w:spacing w:val="45"/>
      <w:sz w:val="15"/>
    </w:rPr>
  </w:style>
  <w:style w:type="character" w:customStyle="1" w:styleId="CharAttribute10">
    <w:name w:val="CharAttribute10"/>
    <w:uiPriority w:val="99"/>
    <w:rsid w:val="002B402E"/>
    <w:rPr>
      <w:rFonts w:ascii="Times New Roman" w:eastAsia="Times New Roman"/>
      <w:b/>
      <w:sz w:val="24"/>
    </w:rPr>
  </w:style>
  <w:style w:type="character" w:customStyle="1" w:styleId="CharAttribute11">
    <w:name w:val="CharAttribute11"/>
    <w:uiPriority w:val="99"/>
    <w:rsid w:val="002B402E"/>
    <w:rPr>
      <w:rFonts w:ascii="Times New Roman" w:eastAsia="Times New Roman"/>
      <w:b/>
      <w:sz w:val="24"/>
      <w:u w:val="single"/>
    </w:rPr>
  </w:style>
  <w:style w:type="character" w:customStyle="1" w:styleId="CharAttribute12">
    <w:name w:val="CharAttribute12"/>
    <w:uiPriority w:val="99"/>
    <w:rsid w:val="002B402E"/>
    <w:rPr>
      <w:rFonts w:ascii="Times New Roman" w:eastAsia="Times New Roman"/>
      <w:sz w:val="24"/>
    </w:rPr>
  </w:style>
  <w:style w:type="character" w:customStyle="1" w:styleId="CharAttribute13">
    <w:name w:val="CharAttribute13"/>
    <w:uiPriority w:val="99"/>
    <w:rsid w:val="002B402E"/>
    <w:rPr>
      <w:rFonts w:ascii="Times New Roman" w:eastAsia="Times New Roman"/>
      <w:sz w:val="24"/>
      <w:u w:val="single"/>
    </w:rPr>
  </w:style>
  <w:style w:type="character" w:customStyle="1" w:styleId="CharAttribute14">
    <w:name w:val="CharAttribute14"/>
    <w:uiPriority w:val="99"/>
    <w:rsid w:val="002B402E"/>
    <w:rPr>
      <w:rFonts w:ascii="Times New Roman" w:eastAsia="Times New Roman"/>
      <w:sz w:val="24"/>
      <w:u w:val="single"/>
    </w:rPr>
  </w:style>
  <w:style w:type="character" w:customStyle="1" w:styleId="CharAttribute15">
    <w:name w:val="CharAttribute15"/>
    <w:uiPriority w:val="99"/>
    <w:rsid w:val="002B402E"/>
    <w:rPr>
      <w:rFonts w:ascii="Times New Roman" w:eastAsia="Times New Roman"/>
      <w:sz w:val="24"/>
    </w:rPr>
  </w:style>
  <w:style w:type="character" w:customStyle="1" w:styleId="CharAttribute16">
    <w:name w:val="CharAttribute16"/>
    <w:uiPriority w:val="99"/>
    <w:rsid w:val="002B402E"/>
    <w:rPr>
      <w:rFonts w:ascii="Calibri" w:eastAsia="Times New Roman"/>
      <w:sz w:val="22"/>
    </w:rPr>
  </w:style>
  <w:style w:type="character" w:customStyle="1" w:styleId="CharAttribute17">
    <w:name w:val="CharAttribute17"/>
    <w:uiPriority w:val="99"/>
    <w:rsid w:val="002B402E"/>
    <w:rPr>
      <w:rFonts w:ascii="Times New Roman" w:eastAsia="Times New Roman"/>
      <w:i/>
      <w:sz w:val="24"/>
    </w:rPr>
  </w:style>
  <w:style w:type="character" w:customStyle="1" w:styleId="CharAttribute18">
    <w:name w:val="CharAttribute18"/>
    <w:uiPriority w:val="99"/>
    <w:rsid w:val="002B402E"/>
    <w:rPr>
      <w:rFonts w:ascii="Times New Roman" w:eastAsia="Times New Roman"/>
      <w:b/>
      <w:sz w:val="12"/>
    </w:rPr>
  </w:style>
  <w:style w:type="character" w:customStyle="1" w:styleId="CharAttribute19">
    <w:name w:val="CharAttribute19"/>
    <w:uiPriority w:val="99"/>
    <w:rsid w:val="002B402E"/>
    <w:rPr>
      <w:rFonts w:ascii="Times New Roman" w:eastAsia="Times New Roman"/>
      <w:sz w:val="12"/>
    </w:rPr>
  </w:style>
  <w:style w:type="character" w:customStyle="1" w:styleId="CharAttribute20">
    <w:name w:val="CharAttribute20"/>
    <w:uiPriority w:val="99"/>
    <w:rsid w:val="002B402E"/>
    <w:rPr>
      <w:rFonts w:ascii="Calibri" w:eastAsia="Times New Roman"/>
      <w:sz w:val="22"/>
    </w:rPr>
  </w:style>
  <w:style w:type="character" w:customStyle="1" w:styleId="CharAttribute21">
    <w:name w:val="CharAttribute21"/>
    <w:uiPriority w:val="99"/>
    <w:rsid w:val="002B402E"/>
    <w:rPr>
      <w:rFonts w:ascii="Calibri" w:eastAsia="Times New Roman"/>
      <w:sz w:val="22"/>
    </w:rPr>
  </w:style>
  <w:style w:type="paragraph" w:styleId="Testofumetto">
    <w:name w:val="Balloon Text"/>
    <w:basedOn w:val="Normale"/>
    <w:uiPriority w:val="99"/>
    <w:semiHidden/>
    <w:rsid w:val="00E10078"/>
    <w:rPr>
      <w:rFonts w:ascii="Tahoma" w:eastAsia="¹Å" w:hAnsi="Tahoma"/>
      <w:sz w:val="16"/>
      <w:szCs w:val="16"/>
    </w:rPr>
  </w:style>
  <w:style w:type="character" w:customStyle="1" w:styleId="TestofumettoCarattere">
    <w:name w:val="Testo fumetto Carattere"/>
    <w:uiPriority w:val="99"/>
    <w:semiHidden/>
    <w:locked/>
    <w:rsid w:val="00E10078"/>
    <w:rPr>
      <w:rFonts w:ascii="Tahoma" w:hAnsi="Tahoma" w:cs="Tahoma"/>
      <w:kern w:val="2"/>
      <w:sz w:val="16"/>
      <w:szCs w:val="16"/>
      <w:lang w:val="en-US" w:eastAsia="ko-KR"/>
    </w:rPr>
  </w:style>
  <w:style w:type="paragraph" w:styleId="Intestazione">
    <w:name w:val="header"/>
    <w:basedOn w:val="Normale"/>
    <w:uiPriority w:val="99"/>
    <w:rsid w:val="00AD0DD7"/>
    <w:pPr>
      <w:tabs>
        <w:tab w:val="center" w:pos="4819"/>
        <w:tab w:val="right" w:pos="9638"/>
      </w:tabs>
    </w:pPr>
    <w:rPr>
      <w:rFonts w:eastAsia="¹Å"/>
    </w:rPr>
  </w:style>
  <w:style w:type="character" w:customStyle="1" w:styleId="IntestazioneCarattere">
    <w:name w:val="Intestazione Carattere"/>
    <w:uiPriority w:val="99"/>
    <w:locked/>
    <w:rsid w:val="00AD0DD7"/>
    <w:rPr>
      <w:rFonts w:ascii="¹Å" w:cs="Times New Roman"/>
      <w:kern w:val="2"/>
      <w:lang w:val="en-US" w:eastAsia="ko-KR"/>
    </w:rPr>
  </w:style>
  <w:style w:type="paragraph" w:styleId="Pidipagina">
    <w:name w:val="footer"/>
    <w:basedOn w:val="Normale"/>
    <w:uiPriority w:val="99"/>
    <w:semiHidden/>
    <w:rsid w:val="00AD0DD7"/>
    <w:pPr>
      <w:tabs>
        <w:tab w:val="center" w:pos="4819"/>
        <w:tab w:val="right" w:pos="9638"/>
      </w:tabs>
    </w:pPr>
    <w:rPr>
      <w:rFonts w:eastAsia="¹Å"/>
    </w:rPr>
  </w:style>
  <w:style w:type="character" w:customStyle="1" w:styleId="PidipaginaCarattere">
    <w:name w:val="Piè di pagina Carattere"/>
    <w:uiPriority w:val="99"/>
    <w:semiHidden/>
    <w:locked/>
    <w:rsid w:val="00AD0DD7"/>
    <w:rPr>
      <w:rFonts w:ascii="¹Å" w:cs="Times New Roman"/>
      <w:kern w:val="2"/>
      <w:lang w:val="en-US" w:eastAsia="ko-KR"/>
    </w:rPr>
  </w:style>
  <w:style w:type="character" w:styleId="Collegamentoipertestuale">
    <w:name w:val="Hyperlink"/>
    <w:uiPriority w:val="99"/>
    <w:semiHidden/>
    <w:rsid w:val="00831440"/>
    <w:rPr>
      <w:rFonts w:cs="Times New Roman"/>
      <w:color w:val="0000FF"/>
      <w:u w:val="single"/>
    </w:rPr>
  </w:style>
  <w:style w:type="paragraph" w:customStyle="1" w:styleId="Default">
    <w:name w:val="Default"/>
    <w:rsid w:val="00DD35D6"/>
    <w:pPr>
      <w:autoSpaceDE w:val="0"/>
      <w:autoSpaceDN w:val="0"/>
      <w:adjustRightInd w:val="0"/>
    </w:pPr>
    <w:rPr>
      <w:rFonts w:ascii="Garamond" w:hAnsi="Garamond" w:cs="Garamond"/>
      <w:color w:val="000000"/>
      <w:sz w:val="24"/>
      <w:szCs w:val="24"/>
    </w:rPr>
  </w:style>
  <w:style w:type="paragraph" w:styleId="Paragrafoelenco">
    <w:name w:val="List Paragraph"/>
    <w:basedOn w:val="Normale"/>
    <w:uiPriority w:val="34"/>
    <w:qFormat/>
    <w:rsid w:val="005E0C29"/>
    <w:pPr>
      <w:widowControl/>
      <w:wordWrap/>
      <w:autoSpaceDE/>
      <w:autoSpaceDN/>
      <w:spacing w:after="200" w:line="276" w:lineRule="auto"/>
      <w:ind w:left="720"/>
      <w:contextualSpacing/>
      <w:jc w:val="left"/>
    </w:pPr>
    <w:rPr>
      <w:rFonts w:ascii="Calibri" w:eastAsia="Calibri" w:hAnsi="Calibri"/>
      <w:kern w:val="0"/>
      <w:sz w:val="22"/>
      <w:szCs w:val="22"/>
      <w:lang w:val="es-ES" w:eastAsia="en-US"/>
    </w:rPr>
  </w:style>
  <w:style w:type="character" w:styleId="Collegamentovisitato">
    <w:name w:val="FollowedHyperlink"/>
    <w:basedOn w:val="Carpredefinitoparagrafo"/>
    <w:uiPriority w:val="99"/>
    <w:semiHidden/>
    <w:unhideWhenUsed/>
    <w:rsid w:val="00D71503"/>
    <w:rPr>
      <w:color w:val="800080"/>
      <w:u w:val="single"/>
    </w:rPr>
  </w:style>
  <w:style w:type="paragraph" w:styleId="Corpotesto">
    <w:name w:val="Body Text"/>
    <w:basedOn w:val="Normale"/>
    <w:link w:val="CorpotestoCarattere"/>
    <w:uiPriority w:val="1"/>
    <w:qFormat/>
    <w:rsid w:val="001A6081"/>
    <w:pPr>
      <w:wordWrap/>
      <w:ind w:left="100"/>
    </w:pPr>
    <w:rPr>
      <w:rFonts w:ascii="Times New Roman"/>
      <w:kern w:val="0"/>
      <w:sz w:val="24"/>
      <w:szCs w:val="24"/>
      <w:lang w:eastAsia="en-US"/>
    </w:rPr>
  </w:style>
  <w:style w:type="character" w:customStyle="1" w:styleId="CorpotestoCarattere">
    <w:name w:val="Corpo testo Carattere"/>
    <w:basedOn w:val="Carpredefinitoparagrafo"/>
    <w:link w:val="Corpotesto"/>
    <w:uiPriority w:val="1"/>
    <w:rsid w:val="001A6081"/>
    <w:rPr>
      <w:rFonts w:eastAsia="Times New Roman"/>
      <w:sz w:val="24"/>
      <w:szCs w:val="24"/>
      <w:lang w:val="en-US" w:eastAsia="en-US"/>
    </w:rPr>
  </w:style>
  <w:style w:type="paragraph" w:styleId="NormaleWeb">
    <w:name w:val="Normal (Web)"/>
    <w:basedOn w:val="Normale"/>
    <w:uiPriority w:val="99"/>
    <w:semiHidden/>
    <w:unhideWhenUsed/>
    <w:rsid w:val="009B0AC0"/>
    <w:pPr>
      <w:widowControl/>
      <w:wordWrap/>
      <w:autoSpaceDE/>
      <w:autoSpaceDN/>
      <w:spacing w:before="100" w:beforeAutospacing="1" w:after="100" w:afterAutospacing="1"/>
      <w:jc w:val="left"/>
    </w:pPr>
    <w:rPr>
      <w:rFonts w:ascii="Times New Roman"/>
      <w:kern w:val="0"/>
      <w:sz w:val="24"/>
      <w:szCs w:val="24"/>
      <w:lang w:val="it-IT" w:eastAsia="it-IT"/>
    </w:rPr>
  </w:style>
  <w:style w:type="character" w:customStyle="1" w:styleId="Titolo3Carattere">
    <w:name w:val="Titolo 3 Carattere"/>
    <w:basedOn w:val="Carpredefinitoparagrafo"/>
    <w:link w:val="Titolo3"/>
    <w:uiPriority w:val="9"/>
    <w:rsid w:val="00D8425E"/>
    <w:rPr>
      <w:rFonts w:eastAsia="Times New Roman"/>
      <w:b/>
      <w:bCs/>
      <w:sz w:val="27"/>
      <w:szCs w:val="27"/>
    </w:rPr>
  </w:style>
  <w:style w:type="paragraph" w:styleId="Puntoelenco">
    <w:name w:val="List Bullet"/>
    <w:basedOn w:val="Normale"/>
    <w:uiPriority w:val="99"/>
    <w:unhideWhenUsed/>
    <w:rsid w:val="00B51570"/>
    <w:pPr>
      <w:numPr>
        <w:numId w:val="4"/>
      </w:numPr>
      <w:contextualSpacing/>
    </w:pPr>
  </w:style>
  <w:style w:type="character" w:styleId="Menzionenonrisolta">
    <w:name w:val="Unresolved Mention"/>
    <w:basedOn w:val="Carpredefinitoparagrafo"/>
    <w:uiPriority w:val="99"/>
    <w:semiHidden/>
    <w:unhideWhenUsed/>
    <w:rsid w:val="00FF21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2893">
      <w:bodyDiv w:val="1"/>
      <w:marLeft w:val="0"/>
      <w:marRight w:val="0"/>
      <w:marTop w:val="0"/>
      <w:marBottom w:val="0"/>
      <w:divBdr>
        <w:top w:val="none" w:sz="0" w:space="0" w:color="auto"/>
        <w:left w:val="none" w:sz="0" w:space="0" w:color="auto"/>
        <w:bottom w:val="none" w:sz="0" w:space="0" w:color="auto"/>
        <w:right w:val="none" w:sz="0" w:space="0" w:color="auto"/>
      </w:divBdr>
    </w:div>
    <w:div w:id="25252097">
      <w:bodyDiv w:val="1"/>
      <w:marLeft w:val="0"/>
      <w:marRight w:val="0"/>
      <w:marTop w:val="0"/>
      <w:marBottom w:val="0"/>
      <w:divBdr>
        <w:top w:val="none" w:sz="0" w:space="0" w:color="auto"/>
        <w:left w:val="none" w:sz="0" w:space="0" w:color="auto"/>
        <w:bottom w:val="none" w:sz="0" w:space="0" w:color="auto"/>
        <w:right w:val="none" w:sz="0" w:space="0" w:color="auto"/>
      </w:divBdr>
    </w:div>
    <w:div w:id="99035703">
      <w:bodyDiv w:val="1"/>
      <w:marLeft w:val="0"/>
      <w:marRight w:val="0"/>
      <w:marTop w:val="0"/>
      <w:marBottom w:val="0"/>
      <w:divBdr>
        <w:top w:val="none" w:sz="0" w:space="0" w:color="auto"/>
        <w:left w:val="none" w:sz="0" w:space="0" w:color="auto"/>
        <w:bottom w:val="none" w:sz="0" w:space="0" w:color="auto"/>
        <w:right w:val="none" w:sz="0" w:space="0" w:color="auto"/>
      </w:divBdr>
    </w:div>
    <w:div w:id="119306330">
      <w:bodyDiv w:val="1"/>
      <w:marLeft w:val="0"/>
      <w:marRight w:val="0"/>
      <w:marTop w:val="0"/>
      <w:marBottom w:val="0"/>
      <w:divBdr>
        <w:top w:val="none" w:sz="0" w:space="0" w:color="auto"/>
        <w:left w:val="none" w:sz="0" w:space="0" w:color="auto"/>
        <w:bottom w:val="none" w:sz="0" w:space="0" w:color="auto"/>
        <w:right w:val="none" w:sz="0" w:space="0" w:color="auto"/>
      </w:divBdr>
      <w:divsChild>
        <w:div w:id="682560608">
          <w:marLeft w:val="446"/>
          <w:marRight w:val="0"/>
          <w:marTop w:val="0"/>
          <w:marBottom w:val="0"/>
          <w:divBdr>
            <w:top w:val="none" w:sz="0" w:space="0" w:color="auto"/>
            <w:left w:val="none" w:sz="0" w:space="0" w:color="auto"/>
            <w:bottom w:val="none" w:sz="0" w:space="0" w:color="auto"/>
            <w:right w:val="none" w:sz="0" w:space="0" w:color="auto"/>
          </w:divBdr>
        </w:div>
        <w:div w:id="1077089734">
          <w:marLeft w:val="446"/>
          <w:marRight w:val="0"/>
          <w:marTop w:val="0"/>
          <w:marBottom w:val="0"/>
          <w:divBdr>
            <w:top w:val="none" w:sz="0" w:space="0" w:color="auto"/>
            <w:left w:val="none" w:sz="0" w:space="0" w:color="auto"/>
            <w:bottom w:val="none" w:sz="0" w:space="0" w:color="auto"/>
            <w:right w:val="none" w:sz="0" w:space="0" w:color="auto"/>
          </w:divBdr>
        </w:div>
        <w:div w:id="1435175072">
          <w:marLeft w:val="446"/>
          <w:marRight w:val="0"/>
          <w:marTop w:val="0"/>
          <w:marBottom w:val="0"/>
          <w:divBdr>
            <w:top w:val="none" w:sz="0" w:space="0" w:color="auto"/>
            <w:left w:val="none" w:sz="0" w:space="0" w:color="auto"/>
            <w:bottom w:val="none" w:sz="0" w:space="0" w:color="auto"/>
            <w:right w:val="none" w:sz="0" w:space="0" w:color="auto"/>
          </w:divBdr>
        </w:div>
        <w:div w:id="1466775192">
          <w:marLeft w:val="446"/>
          <w:marRight w:val="0"/>
          <w:marTop w:val="0"/>
          <w:marBottom w:val="0"/>
          <w:divBdr>
            <w:top w:val="none" w:sz="0" w:space="0" w:color="auto"/>
            <w:left w:val="none" w:sz="0" w:space="0" w:color="auto"/>
            <w:bottom w:val="none" w:sz="0" w:space="0" w:color="auto"/>
            <w:right w:val="none" w:sz="0" w:space="0" w:color="auto"/>
          </w:divBdr>
        </w:div>
        <w:div w:id="2066024092">
          <w:marLeft w:val="446"/>
          <w:marRight w:val="0"/>
          <w:marTop w:val="0"/>
          <w:marBottom w:val="0"/>
          <w:divBdr>
            <w:top w:val="none" w:sz="0" w:space="0" w:color="auto"/>
            <w:left w:val="none" w:sz="0" w:space="0" w:color="auto"/>
            <w:bottom w:val="none" w:sz="0" w:space="0" w:color="auto"/>
            <w:right w:val="none" w:sz="0" w:space="0" w:color="auto"/>
          </w:divBdr>
        </w:div>
        <w:div w:id="2124373114">
          <w:marLeft w:val="446"/>
          <w:marRight w:val="0"/>
          <w:marTop w:val="0"/>
          <w:marBottom w:val="0"/>
          <w:divBdr>
            <w:top w:val="none" w:sz="0" w:space="0" w:color="auto"/>
            <w:left w:val="none" w:sz="0" w:space="0" w:color="auto"/>
            <w:bottom w:val="none" w:sz="0" w:space="0" w:color="auto"/>
            <w:right w:val="none" w:sz="0" w:space="0" w:color="auto"/>
          </w:divBdr>
        </w:div>
      </w:divsChild>
    </w:div>
    <w:div w:id="144201405">
      <w:bodyDiv w:val="1"/>
      <w:marLeft w:val="0"/>
      <w:marRight w:val="0"/>
      <w:marTop w:val="0"/>
      <w:marBottom w:val="0"/>
      <w:divBdr>
        <w:top w:val="none" w:sz="0" w:space="0" w:color="auto"/>
        <w:left w:val="none" w:sz="0" w:space="0" w:color="auto"/>
        <w:bottom w:val="none" w:sz="0" w:space="0" w:color="auto"/>
        <w:right w:val="none" w:sz="0" w:space="0" w:color="auto"/>
      </w:divBdr>
    </w:div>
    <w:div w:id="159463961">
      <w:bodyDiv w:val="1"/>
      <w:marLeft w:val="0"/>
      <w:marRight w:val="0"/>
      <w:marTop w:val="0"/>
      <w:marBottom w:val="0"/>
      <w:divBdr>
        <w:top w:val="none" w:sz="0" w:space="0" w:color="auto"/>
        <w:left w:val="none" w:sz="0" w:space="0" w:color="auto"/>
        <w:bottom w:val="none" w:sz="0" w:space="0" w:color="auto"/>
        <w:right w:val="none" w:sz="0" w:space="0" w:color="auto"/>
      </w:divBdr>
    </w:div>
    <w:div w:id="162284392">
      <w:bodyDiv w:val="1"/>
      <w:marLeft w:val="0"/>
      <w:marRight w:val="0"/>
      <w:marTop w:val="0"/>
      <w:marBottom w:val="0"/>
      <w:divBdr>
        <w:top w:val="none" w:sz="0" w:space="0" w:color="auto"/>
        <w:left w:val="none" w:sz="0" w:space="0" w:color="auto"/>
        <w:bottom w:val="none" w:sz="0" w:space="0" w:color="auto"/>
        <w:right w:val="none" w:sz="0" w:space="0" w:color="auto"/>
      </w:divBdr>
    </w:div>
    <w:div w:id="288513835">
      <w:bodyDiv w:val="1"/>
      <w:marLeft w:val="0"/>
      <w:marRight w:val="0"/>
      <w:marTop w:val="0"/>
      <w:marBottom w:val="0"/>
      <w:divBdr>
        <w:top w:val="none" w:sz="0" w:space="0" w:color="auto"/>
        <w:left w:val="none" w:sz="0" w:space="0" w:color="auto"/>
        <w:bottom w:val="none" w:sz="0" w:space="0" w:color="auto"/>
        <w:right w:val="none" w:sz="0" w:space="0" w:color="auto"/>
      </w:divBdr>
    </w:div>
    <w:div w:id="404962129">
      <w:bodyDiv w:val="1"/>
      <w:marLeft w:val="0"/>
      <w:marRight w:val="0"/>
      <w:marTop w:val="0"/>
      <w:marBottom w:val="0"/>
      <w:divBdr>
        <w:top w:val="none" w:sz="0" w:space="0" w:color="auto"/>
        <w:left w:val="none" w:sz="0" w:space="0" w:color="auto"/>
        <w:bottom w:val="none" w:sz="0" w:space="0" w:color="auto"/>
        <w:right w:val="none" w:sz="0" w:space="0" w:color="auto"/>
      </w:divBdr>
    </w:div>
    <w:div w:id="446779581">
      <w:bodyDiv w:val="1"/>
      <w:marLeft w:val="0"/>
      <w:marRight w:val="0"/>
      <w:marTop w:val="0"/>
      <w:marBottom w:val="0"/>
      <w:divBdr>
        <w:top w:val="none" w:sz="0" w:space="0" w:color="auto"/>
        <w:left w:val="none" w:sz="0" w:space="0" w:color="auto"/>
        <w:bottom w:val="none" w:sz="0" w:space="0" w:color="auto"/>
        <w:right w:val="none" w:sz="0" w:space="0" w:color="auto"/>
      </w:divBdr>
    </w:div>
    <w:div w:id="488793245">
      <w:bodyDiv w:val="1"/>
      <w:marLeft w:val="0"/>
      <w:marRight w:val="0"/>
      <w:marTop w:val="0"/>
      <w:marBottom w:val="0"/>
      <w:divBdr>
        <w:top w:val="none" w:sz="0" w:space="0" w:color="auto"/>
        <w:left w:val="none" w:sz="0" w:space="0" w:color="auto"/>
        <w:bottom w:val="none" w:sz="0" w:space="0" w:color="auto"/>
        <w:right w:val="none" w:sz="0" w:space="0" w:color="auto"/>
      </w:divBdr>
    </w:div>
    <w:div w:id="551622614">
      <w:bodyDiv w:val="1"/>
      <w:marLeft w:val="0"/>
      <w:marRight w:val="0"/>
      <w:marTop w:val="0"/>
      <w:marBottom w:val="0"/>
      <w:divBdr>
        <w:top w:val="none" w:sz="0" w:space="0" w:color="auto"/>
        <w:left w:val="none" w:sz="0" w:space="0" w:color="auto"/>
        <w:bottom w:val="none" w:sz="0" w:space="0" w:color="auto"/>
        <w:right w:val="none" w:sz="0" w:space="0" w:color="auto"/>
      </w:divBdr>
      <w:divsChild>
        <w:div w:id="620262082">
          <w:marLeft w:val="0"/>
          <w:marRight w:val="0"/>
          <w:marTop w:val="0"/>
          <w:marBottom w:val="0"/>
          <w:divBdr>
            <w:top w:val="none" w:sz="0" w:space="0" w:color="auto"/>
            <w:left w:val="none" w:sz="0" w:space="0" w:color="auto"/>
            <w:bottom w:val="none" w:sz="0" w:space="0" w:color="auto"/>
            <w:right w:val="none" w:sz="0" w:space="0" w:color="auto"/>
          </w:divBdr>
        </w:div>
        <w:div w:id="1721981199">
          <w:marLeft w:val="-31"/>
          <w:marRight w:val="0"/>
          <w:marTop w:val="0"/>
          <w:marBottom w:val="0"/>
          <w:divBdr>
            <w:top w:val="single" w:sz="4" w:space="0" w:color="FFFFFF"/>
            <w:left w:val="single" w:sz="4" w:space="0" w:color="FFFFFF"/>
            <w:bottom w:val="single" w:sz="4" w:space="0" w:color="FFFFFF"/>
            <w:right w:val="single" w:sz="4" w:space="0" w:color="FFFFFF"/>
          </w:divBdr>
        </w:div>
      </w:divsChild>
    </w:div>
    <w:div w:id="562720318">
      <w:bodyDiv w:val="1"/>
      <w:marLeft w:val="0"/>
      <w:marRight w:val="0"/>
      <w:marTop w:val="0"/>
      <w:marBottom w:val="0"/>
      <w:divBdr>
        <w:top w:val="none" w:sz="0" w:space="0" w:color="auto"/>
        <w:left w:val="none" w:sz="0" w:space="0" w:color="auto"/>
        <w:bottom w:val="none" w:sz="0" w:space="0" w:color="auto"/>
        <w:right w:val="none" w:sz="0" w:space="0" w:color="auto"/>
      </w:divBdr>
    </w:div>
    <w:div w:id="635598820">
      <w:bodyDiv w:val="1"/>
      <w:marLeft w:val="0"/>
      <w:marRight w:val="0"/>
      <w:marTop w:val="0"/>
      <w:marBottom w:val="0"/>
      <w:divBdr>
        <w:top w:val="none" w:sz="0" w:space="0" w:color="auto"/>
        <w:left w:val="none" w:sz="0" w:space="0" w:color="auto"/>
        <w:bottom w:val="none" w:sz="0" w:space="0" w:color="auto"/>
        <w:right w:val="none" w:sz="0" w:space="0" w:color="auto"/>
      </w:divBdr>
    </w:div>
    <w:div w:id="644504195">
      <w:bodyDiv w:val="1"/>
      <w:marLeft w:val="0"/>
      <w:marRight w:val="0"/>
      <w:marTop w:val="0"/>
      <w:marBottom w:val="0"/>
      <w:divBdr>
        <w:top w:val="none" w:sz="0" w:space="0" w:color="auto"/>
        <w:left w:val="none" w:sz="0" w:space="0" w:color="auto"/>
        <w:bottom w:val="none" w:sz="0" w:space="0" w:color="auto"/>
        <w:right w:val="none" w:sz="0" w:space="0" w:color="auto"/>
      </w:divBdr>
      <w:divsChild>
        <w:div w:id="535630183">
          <w:marLeft w:val="0"/>
          <w:marRight w:val="0"/>
          <w:marTop w:val="0"/>
          <w:marBottom w:val="0"/>
          <w:divBdr>
            <w:top w:val="none" w:sz="0" w:space="0" w:color="auto"/>
            <w:left w:val="none" w:sz="0" w:space="0" w:color="auto"/>
            <w:bottom w:val="none" w:sz="0" w:space="0" w:color="auto"/>
            <w:right w:val="none" w:sz="0" w:space="0" w:color="auto"/>
          </w:divBdr>
          <w:divsChild>
            <w:div w:id="769468710">
              <w:marLeft w:val="0"/>
              <w:marRight w:val="0"/>
              <w:marTop w:val="0"/>
              <w:marBottom w:val="0"/>
              <w:divBdr>
                <w:top w:val="none" w:sz="0" w:space="0" w:color="auto"/>
                <w:left w:val="none" w:sz="0" w:space="0" w:color="auto"/>
                <w:bottom w:val="none" w:sz="0" w:space="0" w:color="auto"/>
                <w:right w:val="none" w:sz="0" w:space="0" w:color="auto"/>
              </w:divBdr>
              <w:divsChild>
                <w:div w:id="1341198123">
                  <w:marLeft w:val="0"/>
                  <w:marRight w:val="0"/>
                  <w:marTop w:val="100"/>
                  <w:marBottom w:val="0"/>
                  <w:divBdr>
                    <w:top w:val="none" w:sz="0" w:space="0" w:color="auto"/>
                    <w:left w:val="none" w:sz="0" w:space="0" w:color="auto"/>
                    <w:bottom w:val="none" w:sz="0" w:space="0" w:color="auto"/>
                    <w:right w:val="none" w:sz="0" w:space="0" w:color="auto"/>
                  </w:divBdr>
                  <w:divsChild>
                    <w:div w:id="2019379621">
                      <w:marLeft w:val="0"/>
                      <w:marRight w:val="0"/>
                      <w:marTop w:val="0"/>
                      <w:marBottom w:val="0"/>
                      <w:divBdr>
                        <w:top w:val="none" w:sz="0" w:space="0" w:color="auto"/>
                        <w:left w:val="none" w:sz="0" w:space="0" w:color="auto"/>
                        <w:bottom w:val="none" w:sz="0" w:space="0" w:color="auto"/>
                        <w:right w:val="none" w:sz="0" w:space="0" w:color="auto"/>
                      </w:divBdr>
                    </w:div>
                  </w:divsChild>
                </w:div>
                <w:div w:id="181930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155327">
      <w:bodyDiv w:val="1"/>
      <w:marLeft w:val="0"/>
      <w:marRight w:val="0"/>
      <w:marTop w:val="0"/>
      <w:marBottom w:val="0"/>
      <w:divBdr>
        <w:top w:val="none" w:sz="0" w:space="0" w:color="auto"/>
        <w:left w:val="none" w:sz="0" w:space="0" w:color="auto"/>
        <w:bottom w:val="none" w:sz="0" w:space="0" w:color="auto"/>
        <w:right w:val="none" w:sz="0" w:space="0" w:color="auto"/>
      </w:divBdr>
    </w:div>
    <w:div w:id="853961027">
      <w:bodyDiv w:val="1"/>
      <w:marLeft w:val="0"/>
      <w:marRight w:val="0"/>
      <w:marTop w:val="0"/>
      <w:marBottom w:val="0"/>
      <w:divBdr>
        <w:top w:val="none" w:sz="0" w:space="0" w:color="auto"/>
        <w:left w:val="none" w:sz="0" w:space="0" w:color="auto"/>
        <w:bottom w:val="none" w:sz="0" w:space="0" w:color="auto"/>
        <w:right w:val="none" w:sz="0" w:space="0" w:color="auto"/>
      </w:divBdr>
      <w:divsChild>
        <w:div w:id="1792356570">
          <w:marLeft w:val="0"/>
          <w:marRight w:val="0"/>
          <w:marTop w:val="0"/>
          <w:marBottom w:val="0"/>
          <w:divBdr>
            <w:top w:val="none" w:sz="0" w:space="0" w:color="auto"/>
            <w:left w:val="none" w:sz="0" w:space="0" w:color="auto"/>
            <w:bottom w:val="none" w:sz="0" w:space="0" w:color="auto"/>
            <w:right w:val="none" w:sz="0" w:space="0" w:color="auto"/>
          </w:divBdr>
          <w:divsChild>
            <w:div w:id="548759178">
              <w:marLeft w:val="0"/>
              <w:marRight w:val="0"/>
              <w:marTop w:val="622"/>
              <w:marBottom w:val="0"/>
              <w:divBdr>
                <w:top w:val="none" w:sz="0" w:space="0" w:color="auto"/>
                <w:left w:val="none" w:sz="0" w:space="0" w:color="auto"/>
                <w:bottom w:val="none" w:sz="0" w:space="0" w:color="auto"/>
                <w:right w:val="none" w:sz="0" w:space="0" w:color="auto"/>
              </w:divBdr>
              <w:divsChild>
                <w:div w:id="936182411">
                  <w:marLeft w:val="0"/>
                  <w:marRight w:val="155"/>
                  <w:marTop w:val="0"/>
                  <w:marBottom w:val="0"/>
                  <w:divBdr>
                    <w:top w:val="none" w:sz="0" w:space="0" w:color="auto"/>
                    <w:left w:val="none" w:sz="0" w:space="0" w:color="auto"/>
                    <w:bottom w:val="none" w:sz="0" w:space="0" w:color="auto"/>
                    <w:right w:val="none" w:sz="0" w:space="0" w:color="auto"/>
                  </w:divBdr>
                  <w:divsChild>
                    <w:div w:id="502084102">
                      <w:marLeft w:val="0"/>
                      <w:marRight w:val="0"/>
                      <w:marTop w:val="0"/>
                      <w:marBottom w:val="311"/>
                      <w:divBdr>
                        <w:top w:val="none" w:sz="0" w:space="0" w:color="auto"/>
                        <w:left w:val="none" w:sz="0" w:space="0" w:color="auto"/>
                        <w:bottom w:val="none" w:sz="0" w:space="0" w:color="auto"/>
                        <w:right w:val="none" w:sz="0" w:space="0" w:color="auto"/>
                      </w:divBdr>
                    </w:div>
                  </w:divsChild>
                </w:div>
              </w:divsChild>
            </w:div>
          </w:divsChild>
        </w:div>
      </w:divsChild>
    </w:div>
    <w:div w:id="883717865">
      <w:bodyDiv w:val="1"/>
      <w:marLeft w:val="0"/>
      <w:marRight w:val="0"/>
      <w:marTop w:val="0"/>
      <w:marBottom w:val="0"/>
      <w:divBdr>
        <w:top w:val="none" w:sz="0" w:space="0" w:color="auto"/>
        <w:left w:val="none" w:sz="0" w:space="0" w:color="auto"/>
        <w:bottom w:val="none" w:sz="0" w:space="0" w:color="auto"/>
        <w:right w:val="none" w:sz="0" w:space="0" w:color="auto"/>
      </w:divBdr>
    </w:div>
    <w:div w:id="892741590">
      <w:bodyDiv w:val="1"/>
      <w:marLeft w:val="0"/>
      <w:marRight w:val="0"/>
      <w:marTop w:val="0"/>
      <w:marBottom w:val="0"/>
      <w:divBdr>
        <w:top w:val="none" w:sz="0" w:space="0" w:color="auto"/>
        <w:left w:val="none" w:sz="0" w:space="0" w:color="auto"/>
        <w:bottom w:val="none" w:sz="0" w:space="0" w:color="auto"/>
        <w:right w:val="none" w:sz="0" w:space="0" w:color="auto"/>
      </w:divBdr>
    </w:div>
    <w:div w:id="907611518">
      <w:bodyDiv w:val="1"/>
      <w:marLeft w:val="0"/>
      <w:marRight w:val="0"/>
      <w:marTop w:val="0"/>
      <w:marBottom w:val="0"/>
      <w:divBdr>
        <w:top w:val="none" w:sz="0" w:space="0" w:color="auto"/>
        <w:left w:val="none" w:sz="0" w:space="0" w:color="auto"/>
        <w:bottom w:val="none" w:sz="0" w:space="0" w:color="auto"/>
        <w:right w:val="none" w:sz="0" w:space="0" w:color="auto"/>
      </w:divBdr>
    </w:div>
    <w:div w:id="947008329">
      <w:bodyDiv w:val="1"/>
      <w:marLeft w:val="0"/>
      <w:marRight w:val="0"/>
      <w:marTop w:val="0"/>
      <w:marBottom w:val="0"/>
      <w:divBdr>
        <w:top w:val="none" w:sz="0" w:space="0" w:color="auto"/>
        <w:left w:val="none" w:sz="0" w:space="0" w:color="auto"/>
        <w:bottom w:val="none" w:sz="0" w:space="0" w:color="auto"/>
        <w:right w:val="none" w:sz="0" w:space="0" w:color="auto"/>
      </w:divBdr>
    </w:div>
    <w:div w:id="986936584">
      <w:bodyDiv w:val="1"/>
      <w:marLeft w:val="0"/>
      <w:marRight w:val="0"/>
      <w:marTop w:val="0"/>
      <w:marBottom w:val="0"/>
      <w:divBdr>
        <w:top w:val="none" w:sz="0" w:space="0" w:color="auto"/>
        <w:left w:val="none" w:sz="0" w:space="0" w:color="auto"/>
        <w:bottom w:val="none" w:sz="0" w:space="0" w:color="auto"/>
        <w:right w:val="none" w:sz="0" w:space="0" w:color="auto"/>
      </w:divBdr>
    </w:div>
    <w:div w:id="1073117967">
      <w:bodyDiv w:val="1"/>
      <w:marLeft w:val="0"/>
      <w:marRight w:val="0"/>
      <w:marTop w:val="0"/>
      <w:marBottom w:val="0"/>
      <w:divBdr>
        <w:top w:val="none" w:sz="0" w:space="0" w:color="auto"/>
        <w:left w:val="none" w:sz="0" w:space="0" w:color="auto"/>
        <w:bottom w:val="none" w:sz="0" w:space="0" w:color="auto"/>
        <w:right w:val="none" w:sz="0" w:space="0" w:color="auto"/>
      </w:divBdr>
    </w:div>
    <w:div w:id="1138374197">
      <w:bodyDiv w:val="1"/>
      <w:marLeft w:val="0"/>
      <w:marRight w:val="0"/>
      <w:marTop w:val="0"/>
      <w:marBottom w:val="0"/>
      <w:divBdr>
        <w:top w:val="none" w:sz="0" w:space="0" w:color="auto"/>
        <w:left w:val="none" w:sz="0" w:space="0" w:color="auto"/>
        <w:bottom w:val="none" w:sz="0" w:space="0" w:color="auto"/>
        <w:right w:val="none" w:sz="0" w:space="0" w:color="auto"/>
      </w:divBdr>
    </w:div>
    <w:div w:id="1181508457">
      <w:bodyDiv w:val="1"/>
      <w:marLeft w:val="0"/>
      <w:marRight w:val="0"/>
      <w:marTop w:val="0"/>
      <w:marBottom w:val="0"/>
      <w:divBdr>
        <w:top w:val="none" w:sz="0" w:space="0" w:color="auto"/>
        <w:left w:val="none" w:sz="0" w:space="0" w:color="auto"/>
        <w:bottom w:val="none" w:sz="0" w:space="0" w:color="auto"/>
        <w:right w:val="none" w:sz="0" w:space="0" w:color="auto"/>
      </w:divBdr>
    </w:div>
    <w:div w:id="1214921749">
      <w:bodyDiv w:val="1"/>
      <w:marLeft w:val="0"/>
      <w:marRight w:val="0"/>
      <w:marTop w:val="0"/>
      <w:marBottom w:val="0"/>
      <w:divBdr>
        <w:top w:val="none" w:sz="0" w:space="0" w:color="auto"/>
        <w:left w:val="none" w:sz="0" w:space="0" w:color="auto"/>
        <w:bottom w:val="none" w:sz="0" w:space="0" w:color="auto"/>
        <w:right w:val="none" w:sz="0" w:space="0" w:color="auto"/>
      </w:divBdr>
    </w:div>
    <w:div w:id="1233006410">
      <w:bodyDiv w:val="1"/>
      <w:marLeft w:val="0"/>
      <w:marRight w:val="0"/>
      <w:marTop w:val="0"/>
      <w:marBottom w:val="0"/>
      <w:divBdr>
        <w:top w:val="none" w:sz="0" w:space="0" w:color="auto"/>
        <w:left w:val="none" w:sz="0" w:space="0" w:color="auto"/>
        <w:bottom w:val="none" w:sz="0" w:space="0" w:color="auto"/>
        <w:right w:val="none" w:sz="0" w:space="0" w:color="auto"/>
      </w:divBdr>
    </w:div>
    <w:div w:id="1233076253">
      <w:bodyDiv w:val="1"/>
      <w:marLeft w:val="0"/>
      <w:marRight w:val="0"/>
      <w:marTop w:val="0"/>
      <w:marBottom w:val="0"/>
      <w:divBdr>
        <w:top w:val="none" w:sz="0" w:space="0" w:color="auto"/>
        <w:left w:val="none" w:sz="0" w:space="0" w:color="auto"/>
        <w:bottom w:val="none" w:sz="0" w:space="0" w:color="auto"/>
        <w:right w:val="none" w:sz="0" w:space="0" w:color="auto"/>
      </w:divBdr>
    </w:div>
    <w:div w:id="1276909930">
      <w:bodyDiv w:val="1"/>
      <w:marLeft w:val="0"/>
      <w:marRight w:val="0"/>
      <w:marTop w:val="0"/>
      <w:marBottom w:val="0"/>
      <w:divBdr>
        <w:top w:val="none" w:sz="0" w:space="0" w:color="auto"/>
        <w:left w:val="none" w:sz="0" w:space="0" w:color="auto"/>
        <w:bottom w:val="none" w:sz="0" w:space="0" w:color="auto"/>
        <w:right w:val="none" w:sz="0" w:space="0" w:color="auto"/>
      </w:divBdr>
    </w:div>
    <w:div w:id="1292135042">
      <w:bodyDiv w:val="1"/>
      <w:marLeft w:val="0"/>
      <w:marRight w:val="0"/>
      <w:marTop w:val="0"/>
      <w:marBottom w:val="0"/>
      <w:divBdr>
        <w:top w:val="none" w:sz="0" w:space="0" w:color="auto"/>
        <w:left w:val="none" w:sz="0" w:space="0" w:color="auto"/>
        <w:bottom w:val="none" w:sz="0" w:space="0" w:color="auto"/>
        <w:right w:val="none" w:sz="0" w:space="0" w:color="auto"/>
      </w:divBdr>
    </w:div>
    <w:div w:id="1305812244">
      <w:bodyDiv w:val="1"/>
      <w:marLeft w:val="0"/>
      <w:marRight w:val="0"/>
      <w:marTop w:val="0"/>
      <w:marBottom w:val="0"/>
      <w:divBdr>
        <w:top w:val="none" w:sz="0" w:space="0" w:color="auto"/>
        <w:left w:val="none" w:sz="0" w:space="0" w:color="auto"/>
        <w:bottom w:val="none" w:sz="0" w:space="0" w:color="auto"/>
        <w:right w:val="none" w:sz="0" w:space="0" w:color="auto"/>
      </w:divBdr>
    </w:div>
    <w:div w:id="1355619936">
      <w:bodyDiv w:val="1"/>
      <w:marLeft w:val="0"/>
      <w:marRight w:val="0"/>
      <w:marTop w:val="0"/>
      <w:marBottom w:val="0"/>
      <w:divBdr>
        <w:top w:val="none" w:sz="0" w:space="0" w:color="auto"/>
        <w:left w:val="none" w:sz="0" w:space="0" w:color="auto"/>
        <w:bottom w:val="none" w:sz="0" w:space="0" w:color="auto"/>
        <w:right w:val="none" w:sz="0" w:space="0" w:color="auto"/>
      </w:divBdr>
    </w:div>
    <w:div w:id="1366248059">
      <w:bodyDiv w:val="1"/>
      <w:marLeft w:val="0"/>
      <w:marRight w:val="0"/>
      <w:marTop w:val="0"/>
      <w:marBottom w:val="0"/>
      <w:divBdr>
        <w:top w:val="none" w:sz="0" w:space="0" w:color="auto"/>
        <w:left w:val="none" w:sz="0" w:space="0" w:color="auto"/>
        <w:bottom w:val="none" w:sz="0" w:space="0" w:color="auto"/>
        <w:right w:val="none" w:sz="0" w:space="0" w:color="auto"/>
      </w:divBdr>
    </w:div>
    <w:div w:id="1461264045">
      <w:bodyDiv w:val="1"/>
      <w:marLeft w:val="0"/>
      <w:marRight w:val="0"/>
      <w:marTop w:val="0"/>
      <w:marBottom w:val="0"/>
      <w:divBdr>
        <w:top w:val="none" w:sz="0" w:space="0" w:color="auto"/>
        <w:left w:val="none" w:sz="0" w:space="0" w:color="auto"/>
        <w:bottom w:val="none" w:sz="0" w:space="0" w:color="auto"/>
        <w:right w:val="none" w:sz="0" w:space="0" w:color="auto"/>
      </w:divBdr>
    </w:div>
    <w:div w:id="1552578224">
      <w:bodyDiv w:val="1"/>
      <w:marLeft w:val="0"/>
      <w:marRight w:val="0"/>
      <w:marTop w:val="0"/>
      <w:marBottom w:val="0"/>
      <w:divBdr>
        <w:top w:val="none" w:sz="0" w:space="0" w:color="auto"/>
        <w:left w:val="none" w:sz="0" w:space="0" w:color="auto"/>
        <w:bottom w:val="none" w:sz="0" w:space="0" w:color="auto"/>
        <w:right w:val="none" w:sz="0" w:space="0" w:color="auto"/>
      </w:divBdr>
    </w:div>
    <w:div w:id="1639338013">
      <w:bodyDiv w:val="1"/>
      <w:marLeft w:val="0"/>
      <w:marRight w:val="0"/>
      <w:marTop w:val="0"/>
      <w:marBottom w:val="0"/>
      <w:divBdr>
        <w:top w:val="none" w:sz="0" w:space="0" w:color="auto"/>
        <w:left w:val="none" w:sz="0" w:space="0" w:color="auto"/>
        <w:bottom w:val="none" w:sz="0" w:space="0" w:color="auto"/>
        <w:right w:val="none" w:sz="0" w:space="0" w:color="auto"/>
      </w:divBdr>
    </w:div>
    <w:div w:id="1658341689">
      <w:bodyDiv w:val="1"/>
      <w:marLeft w:val="0"/>
      <w:marRight w:val="0"/>
      <w:marTop w:val="0"/>
      <w:marBottom w:val="0"/>
      <w:divBdr>
        <w:top w:val="none" w:sz="0" w:space="0" w:color="auto"/>
        <w:left w:val="none" w:sz="0" w:space="0" w:color="auto"/>
        <w:bottom w:val="none" w:sz="0" w:space="0" w:color="auto"/>
        <w:right w:val="none" w:sz="0" w:space="0" w:color="auto"/>
      </w:divBdr>
    </w:div>
    <w:div w:id="1689407996">
      <w:bodyDiv w:val="1"/>
      <w:marLeft w:val="0"/>
      <w:marRight w:val="0"/>
      <w:marTop w:val="0"/>
      <w:marBottom w:val="0"/>
      <w:divBdr>
        <w:top w:val="none" w:sz="0" w:space="0" w:color="auto"/>
        <w:left w:val="none" w:sz="0" w:space="0" w:color="auto"/>
        <w:bottom w:val="none" w:sz="0" w:space="0" w:color="auto"/>
        <w:right w:val="none" w:sz="0" w:space="0" w:color="auto"/>
      </w:divBdr>
    </w:div>
    <w:div w:id="1800877285">
      <w:bodyDiv w:val="1"/>
      <w:marLeft w:val="0"/>
      <w:marRight w:val="0"/>
      <w:marTop w:val="0"/>
      <w:marBottom w:val="0"/>
      <w:divBdr>
        <w:top w:val="none" w:sz="0" w:space="0" w:color="auto"/>
        <w:left w:val="none" w:sz="0" w:space="0" w:color="auto"/>
        <w:bottom w:val="none" w:sz="0" w:space="0" w:color="auto"/>
        <w:right w:val="none" w:sz="0" w:space="0" w:color="auto"/>
      </w:divBdr>
    </w:div>
    <w:div w:id="1848519506">
      <w:bodyDiv w:val="1"/>
      <w:marLeft w:val="0"/>
      <w:marRight w:val="0"/>
      <w:marTop w:val="0"/>
      <w:marBottom w:val="0"/>
      <w:divBdr>
        <w:top w:val="none" w:sz="0" w:space="0" w:color="auto"/>
        <w:left w:val="none" w:sz="0" w:space="0" w:color="auto"/>
        <w:bottom w:val="none" w:sz="0" w:space="0" w:color="auto"/>
        <w:right w:val="none" w:sz="0" w:space="0" w:color="auto"/>
      </w:divBdr>
    </w:div>
    <w:div w:id="1917936136">
      <w:bodyDiv w:val="1"/>
      <w:marLeft w:val="0"/>
      <w:marRight w:val="0"/>
      <w:marTop w:val="0"/>
      <w:marBottom w:val="0"/>
      <w:divBdr>
        <w:top w:val="none" w:sz="0" w:space="0" w:color="auto"/>
        <w:left w:val="none" w:sz="0" w:space="0" w:color="auto"/>
        <w:bottom w:val="none" w:sz="0" w:space="0" w:color="auto"/>
        <w:right w:val="none" w:sz="0" w:space="0" w:color="auto"/>
      </w:divBdr>
    </w:div>
    <w:div w:id="1934388750">
      <w:bodyDiv w:val="1"/>
      <w:marLeft w:val="0"/>
      <w:marRight w:val="0"/>
      <w:marTop w:val="0"/>
      <w:marBottom w:val="0"/>
      <w:divBdr>
        <w:top w:val="none" w:sz="0" w:space="0" w:color="auto"/>
        <w:left w:val="none" w:sz="0" w:space="0" w:color="auto"/>
        <w:bottom w:val="none" w:sz="0" w:space="0" w:color="auto"/>
        <w:right w:val="none" w:sz="0" w:space="0" w:color="auto"/>
      </w:divBdr>
    </w:div>
    <w:div w:id="1949308128">
      <w:bodyDiv w:val="1"/>
      <w:marLeft w:val="0"/>
      <w:marRight w:val="0"/>
      <w:marTop w:val="0"/>
      <w:marBottom w:val="0"/>
      <w:divBdr>
        <w:top w:val="none" w:sz="0" w:space="0" w:color="auto"/>
        <w:left w:val="none" w:sz="0" w:space="0" w:color="auto"/>
        <w:bottom w:val="none" w:sz="0" w:space="0" w:color="auto"/>
        <w:right w:val="none" w:sz="0" w:space="0" w:color="auto"/>
      </w:divBdr>
    </w:div>
    <w:div w:id="1949655989">
      <w:bodyDiv w:val="1"/>
      <w:marLeft w:val="0"/>
      <w:marRight w:val="0"/>
      <w:marTop w:val="0"/>
      <w:marBottom w:val="0"/>
      <w:divBdr>
        <w:top w:val="none" w:sz="0" w:space="0" w:color="auto"/>
        <w:left w:val="none" w:sz="0" w:space="0" w:color="auto"/>
        <w:bottom w:val="none" w:sz="0" w:space="0" w:color="auto"/>
        <w:right w:val="none" w:sz="0" w:space="0" w:color="auto"/>
      </w:divBdr>
    </w:div>
    <w:div w:id="2013023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omunicazione@anev.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mailto:segreteriaanev@tiscali.it" TargetMode="External"/><Relationship Id="rId1" Type="http://schemas.openxmlformats.org/officeDocument/2006/relationships/hyperlink" Target="http://www.anev.or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FAB7E5-4B07-4748-A23A-6D9A5776C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599</TotalTime>
  <Pages>1</Pages>
  <Words>775</Words>
  <Characters>4661</Characters>
  <Application>Microsoft Office Word</Application>
  <DocSecurity>0</DocSecurity>
  <Lines>38</Lines>
  <Paragraphs>10</Paragraphs>
  <Notes>0</Note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5426</CharactersWithSpaces>
  <SharedDoc>false</SharedDoc>
  <HLinks>
    <vt:vector size="18" baseType="variant">
      <vt:variant>
        <vt:i4>4784232</vt:i4>
      </vt:variant>
      <vt:variant>
        <vt:i4>0</vt:i4>
      </vt:variant>
      <vt:variant>
        <vt:i4>0</vt:i4>
      </vt:variant>
      <vt:variant>
        <vt:i4>5</vt:i4>
      </vt:variant>
      <vt:variant>
        <vt:lpwstr>mailto:comunicazione@anev.org</vt:lpwstr>
      </vt:variant>
      <vt:variant>
        <vt:lpwstr/>
      </vt:variant>
      <vt:variant>
        <vt:i4>6750276</vt:i4>
      </vt:variant>
      <vt:variant>
        <vt:i4>3</vt:i4>
      </vt:variant>
      <vt:variant>
        <vt:i4>0</vt:i4>
      </vt:variant>
      <vt:variant>
        <vt:i4>5</vt:i4>
      </vt:variant>
      <vt:variant>
        <vt:lpwstr>mailto:segreteriaanev@tiscali.it</vt:lpwstr>
      </vt:variant>
      <vt:variant>
        <vt:lpwstr/>
      </vt:variant>
      <vt:variant>
        <vt:i4>6029376</vt:i4>
      </vt:variant>
      <vt:variant>
        <vt:i4>0</vt:i4>
      </vt:variant>
      <vt:variant>
        <vt:i4>0</vt:i4>
      </vt:variant>
      <vt:variant>
        <vt:i4>5</vt:i4>
      </vt:variant>
      <vt:variant>
        <vt:lpwstr>http://www.anev.org/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Simone Togni</dc:creator>
  <cp:lastModifiedBy>silvia.martone</cp:lastModifiedBy>
  <cp:revision>39</cp:revision>
  <cp:lastPrinted>2021-04-06T10:45:00Z</cp:lastPrinted>
  <dcterms:created xsi:type="dcterms:W3CDTF">2021-10-19T09:11:00Z</dcterms:created>
  <dcterms:modified xsi:type="dcterms:W3CDTF">2021-10-28T11:49:00Z</dcterms:modified>
</cp:coreProperties>
</file>